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B31F77F" w:rsidR="00F00E0C" w:rsidRDefault="007409A9">
            <w:pPr>
              <w:pStyle w:val="TableParagraph"/>
              <w:spacing w:before="23"/>
              <w:ind w:left="48"/>
              <w:rPr>
                <w:rFonts w:ascii="Arial"/>
                <w:sz w:val="18"/>
              </w:rPr>
            </w:pPr>
            <w:r>
              <w:rPr>
                <w:rFonts w:ascii="Arial"/>
                <w:sz w:val="18"/>
              </w:rPr>
              <w:t xml:space="preserve">November </w:t>
            </w:r>
            <w:r w:rsidR="00E05535">
              <w:rPr>
                <w:rFonts w:ascii="Arial"/>
                <w:sz w:val="18"/>
              </w:rPr>
              <w:t>13</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A9A9B59" w:rsidR="00F00E0C" w:rsidRPr="003724CE" w:rsidRDefault="007409A9">
            <w:pPr>
              <w:pStyle w:val="TableParagraph"/>
              <w:spacing w:before="31"/>
              <w:ind w:left="48"/>
              <w:rPr>
                <w:rFonts w:ascii="Arial"/>
                <w:sz w:val="18"/>
              </w:rPr>
            </w:pPr>
            <w:r>
              <w:rPr>
                <w:rFonts w:ascii="Arial"/>
                <w:sz w:val="18"/>
              </w:rPr>
              <w:t>East Fork</w:t>
            </w:r>
            <w:r w:rsidR="005E6DB7" w:rsidRPr="003724CE">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DFD4E52" w:rsidR="00F00E0C" w:rsidRPr="003724CE" w:rsidRDefault="007409A9">
            <w:pPr>
              <w:pStyle w:val="TableParagraph"/>
              <w:spacing w:before="31"/>
              <w:ind w:left="49"/>
              <w:rPr>
                <w:rFonts w:ascii="Arial"/>
                <w:sz w:val="18"/>
              </w:rPr>
            </w:pPr>
            <w:r>
              <w:rPr>
                <w:rFonts w:ascii="Arial"/>
                <w:sz w:val="18"/>
              </w:rPr>
              <w:t>Paul Gilbert</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027BBCF7" w:rsidR="001628B1" w:rsidRPr="003724CE" w:rsidRDefault="00F30317" w:rsidP="00BD72D8">
            <w:pPr>
              <w:pStyle w:val="TableParagraph"/>
              <w:spacing w:before="31"/>
              <w:ind w:left="48"/>
              <w:rPr>
                <w:rFonts w:ascii="Arial"/>
                <w:sz w:val="18"/>
              </w:rPr>
            </w:pPr>
            <w:r>
              <w:rPr>
                <w:rFonts w:ascii="Arial"/>
                <w:sz w:val="18"/>
              </w:rPr>
              <w:t>Max Stovall</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45E58689"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E05535">
              <w:rPr>
                <w:rFonts w:ascii="Arial" w:hAnsi="Arial" w:cs="Arial"/>
                <w:sz w:val="18"/>
              </w:rPr>
              <w:t>Ric Casper</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30317" w:rsidRDefault="003B010C">
            <w:pPr>
              <w:pStyle w:val="TableParagraph"/>
              <w:spacing w:before="6" w:line="240" w:lineRule="exact"/>
              <w:ind w:left="319"/>
              <w:rPr>
                <w:sz w:val="21"/>
              </w:rPr>
            </w:pPr>
            <w:r w:rsidRPr="00A8459C">
              <w:rPr>
                <w:color w:val="231F20"/>
                <w:sz w:val="21"/>
                <w:highlight w:val="yellow"/>
              </w:rPr>
              <w:t>In</w:t>
            </w:r>
            <w:r w:rsidRPr="00A8459C">
              <w:rPr>
                <w:color w:val="231F20"/>
                <w:spacing w:val="3"/>
                <w:sz w:val="21"/>
                <w:highlight w:val="yellow"/>
              </w:rPr>
              <w:t xml:space="preserve"> </w:t>
            </w:r>
            <w:r w:rsidRPr="00A8459C">
              <w:rPr>
                <w:color w:val="231F20"/>
                <w:sz w:val="21"/>
                <w:highlight w:val="yellow"/>
              </w:rPr>
              <w:t>Person</w:t>
            </w:r>
            <w:r w:rsidRPr="00F30317">
              <w:rPr>
                <w:color w:val="231F20"/>
                <w:spacing w:val="3"/>
                <w:sz w:val="21"/>
              </w:rPr>
              <w:t xml:space="preserve"> </w:t>
            </w:r>
            <w:r w:rsidRPr="00F30317">
              <w:rPr>
                <w:color w:val="231F20"/>
                <w:sz w:val="21"/>
              </w:rPr>
              <w:t>/</w:t>
            </w:r>
            <w:r w:rsidRPr="00F30317">
              <w:rPr>
                <w:color w:val="231F20"/>
                <w:spacing w:val="4"/>
                <w:sz w:val="21"/>
              </w:rPr>
              <w:t xml:space="preserve"> </w:t>
            </w:r>
            <w:r w:rsidRPr="00F30317">
              <w:rPr>
                <w:color w:val="231F20"/>
                <w:sz w:val="21"/>
              </w:rPr>
              <w:t>Virtual</w:t>
            </w:r>
            <w:r w:rsidRPr="00F30317">
              <w:rPr>
                <w:color w:val="231F20"/>
                <w:spacing w:val="5"/>
                <w:sz w:val="21"/>
              </w:rPr>
              <w:t xml:space="preserve"> </w:t>
            </w:r>
            <w:r w:rsidRPr="00F30317">
              <w:rPr>
                <w:color w:val="231F20"/>
                <w:sz w:val="21"/>
              </w:rPr>
              <w:t>/</w:t>
            </w:r>
            <w:r w:rsidRPr="00F30317">
              <w:rPr>
                <w:color w:val="231F20"/>
                <w:spacing w:val="4"/>
                <w:sz w:val="21"/>
              </w:rPr>
              <w:t xml:space="preserve"> </w:t>
            </w:r>
            <w:r w:rsidRPr="00F30317">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30317" w:rsidRDefault="003B010C">
            <w:pPr>
              <w:pStyle w:val="TableParagraph"/>
              <w:spacing w:before="6" w:line="240" w:lineRule="exact"/>
              <w:ind w:left="46"/>
              <w:rPr>
                <w:sz w:val="21"/>
              </w:rPr>
            </w:pPr>
            <w:r w:rsidRPr="00F30317">
              <w:rPr>
                <w:color w:val="231F20"/>
                <w:sz w:val="21"/>
              </w:rPr>
              <w:t>Number</w:t>
            </w:r>
            <w:r w:rsidRPr="00F30317">
              <w:rPr>
                <w:color w:val="231F20"/>
                <w:spacing w:val="5"/>
                <w:sz w:val="21"/>
              </w:rPr>
              <w:t xml:space="preserve"> </w:t>
            </w:r>
            <w:r w:rsidRPr="00F30317">
              <w:rPr>
                <w:color w:val="231F20"/>
                <w:sz w:val="21"/>
              </w:rPr>
              <w:t>of</w:t>
            </w:r>
            <w:r w:rsidRPr="00F30317">
              <w:rPr>
                <w:color w:val="231F20"/>
                <w:spacing w:val="6"/>
                <w:sz w:val="21"/>
              </w:rPr>
              <w:t xml:space="preserve"> </w:t>
            </w:r>
            <w:r w:rsidRPr="00F30317">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6E59B70" w:rsidR="00F00E0C" w:rsidRPr="00F30317" w:rsidRDefault="003E1670">
            <w:pPr>
              <w:pStyle w:val="TableParagraph"/>
              <w:ind w:left="0"/>
              <w:rPr>
                <w:rFonts w:ascii="Arial" w:hAnsi="Arial" w:cs="Arial"/>
                <w:sz w:val="18"/>
              </w:rPr>
            </w:pPr>
            <w:r w:rsidRPr="00F30317">
              <w:rPr>
                <w:rFonts w:ascii="Arial" w:hAnsi="Arial" w:cs="Arial"/>
                <w:sz w:val="18"/>
              </w:rPr>
              <w:t xml:space="preserve"> </w:t>
            </w:r>
            <w:r w:rsidR="00A8459C">
              <w:rPr>
                <w:rFonts w:ascii="Arial" w:hAnsi="Arial" w:cs="Arial"/>
                <w:sz w:val="18"/>
              </w:rPr>
              <w:t>7</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30317" w:rsidRDefault="003B010C">
            <w:pPr>
              <w:pStyle w:val="TableParagraph"/>
              <w:spacing w:before="6" w:line="240" w:lineRule="exact"/>
              <w:ind w:left="261"/>
              <w:rPr>
                <w:sz w:val="21"/>
              </w:rPr>
            </w:pPr>
            <w:r w:rsidRPr="00A8459C">
              <w:rPr>
                <w:color w:val="231F20"/>
                <w:sz w:val="21"/>
                <w:highlight w:val="yellow"/>
              </w:rPr>
              <w:t>In</w:t>
            </w:r>
            <w:r w:rsidRPr="00A8459C">
              <w:rPr>
                <w:color w:val="231F20"/>
                <w:spacing w:val="1"/>
                <w:sz w:val="21"/>
                <w:highlight w:val="yellow"/>
              </w:rPr>
              <w:t xml:space="preserve"> </w:t>
            </w:r>
            <w:r w:rsidRPr="00A8459C">
              <w:rPr>
                <w:color w:val="231F20"/>
                <w:sz w:val="21"/>
                <w:highlight w:val="yellow"/>
              </w:rPr>
              <w:t>Person</w:t>
            </w:r>
            <w:r w:rsidRPr="00A8459C">
              <w:rPr>
                <w:color w:val="231F20"/>
                <w:spacing w:val="54"/>
                <w:sz w:val="21"/>
                <w:highlight w:val="yellow"/>
              </w:rPr>
              <w:t xml:space="preserve"> </w:t>
            </w:r>
            <w:r w:rsidRPr="00A8459C">
              <w:rPr>
                <w:color w:val="231F20"/>
                <w:sz w:val="21"/>
                <w:highlight w:val="yellow"/>
              </w:rPr>
              <w:t>/</w:t>
            </w:r>
            <w:r w:rsidRPr="00A8459C">
              <w:rPr>
                <w:color w:val="231F20"/>
                <w:spacing w:val="54"/>
                <w:sz w:val="21"/>
                <w:highlight w:val="yellow"/>
              </w:rPr>
              <w:t xml:space="preserve"> </w:t>
            </w:r>
            <w:r w:rsidRPr="00A8459C">
              <w:rPr>
                <w:color w:val="231F20"/>
                <w:sz w:val="21"/>
                <w:highlight w:val="yellow"/>
              </w:rPr>
              <w:t>Virtual</w:t>
            </w:r>
            <w:r w:rsidRPr="00F30317">
              <w:rPr>
                <w:color w:val="231F20"/>
                <w:spacing w:val="54"/>
                <w:sz w:val="21"/>
              </w:rPr>
              <w:t xml:space="preserve"> </w:t>
            </w:r>
            <w:r w:rsidRPr="00F30317">
              <w:rPr>
                <w:color w:val="231F20"/>
                <w:sz w:val="21"/>
              </w:rPr>
              <w:t>/</w:t>
            </w:r>
            <w:r w:rsidRPr="00F30317">
              <w:rPr>
                <w:color w:val="231F20"/>
                <w:spacing w:val="54"/>
                <w:sz w:val="21"/>
              </w:rPr>
              <w:t xml:space="preserve"> </w:t>
            </w:r>
            <w:r w:rsidR="007F0B66" w:rsidRPr="00F30317">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30317" w:rsidRDefault="003B010C">
            <w:pPr>
              <w:pStyle w:val="TableParagraph"/>
              <w:spacing w:before="6" w:line="240" w:lineRule="exact"/>
              <w:ind w:left="46"/>
              <w:rPr>
                <w:sz w:val="21"/>
              </w:rPr>
            </w:pPr>
            <w:r w:rsidRPr="00F30317">
              <w:rPr>
                <w:color w:val="231F20"/>
                <w:sz w:val="21"/>
              </w:rPr>
              <w:t>Custodial</w:t>
            </w:r>
            <w:r w:rsidRPr="00F30317">
              <w:rPr>
                <w:color w:val="231F20"/>
                <w:spacing w:val="9"/>
                <w:sz w:val="21"/>
              </w:rPr>
              <w:t xml:space="preserve"> </w:t>
            </w:r>
            <w:r w:rsidRPr="00F30317">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30317" w:rsidRDefault="003B010C">
            <w:pPr>
              <w:pStyle w:val="TableParagraph"/>
              <w:spacing w:before="6" w:line="240" w:lineRule="exact"/>
              <w:ind w:left="702"/>
              <w:rPr>
                <w:sz w:val="21"/>
              </w:rPr>
            </w:pPr>
            <w:r w:rsidRPr="00F30317">
              <w:rPr>
                <w:color w:val="231F20"/>
                <w:sz w:val="21"/>
              </w:rPr>
              <w:t>IC</w:t>
            </w:r>
            <w:r w:rsidRPr="00F30317">
              <w:rPr>
                <w:color w:val="231F20"/>
                <w:spacing w:val="51"/>
                <w:sz w:val="21"/>
              </w:rPr>
              <w:t xml:space="preserve"> </w:t>
            </w:r>
            <w:r w:rsidRPr="00F30317">
              <w:rPr>
                <w:color w:val="231F20"/>
                <w:sz w:val="21"/>
              </w:rPr>
              <w:t>/</w:t>
            </w:r>
            <w:r w:rsidRPr="00F30317">
              <w:rPr>
                <w:color w:val="231F20"/>
                <w:spacing w:val="51"/>
                <w:sz w:val="21"/>
              </w:rPr>
              <w:t xml:space="preserve"> </w:t>
            </w:r>
            <w:r w:rsidRPr="00A8459C">
              <w:rPr>
                <w:color w:val="231F20"/>
                <w:sz w:val="21"/>
                <w:highlight w:val="yellow"/>
              </w:rPr>
              <w:t>OOC</w:t>
            </w:r>
            <w:r w:rsidRPr="00F30317">
              <w:rPr>
                <w:color w:val="231F20"/>
                <w:spacing w:val="51"/>
                <w:sz w:val="21"/>
              </w:rPr>
              <w:t xml:space="preserve"> </w:t>
            </w:r>
            <w:r w:rsidRPr="00F30317">
              <w:rPr>
                <w:color w:val="231F20"/>
                <w:sz w:val="21"/>
              </w:rPr>
              <w:t>/</w:t>
            </w:r>
            <w:r w:rsidRPr="00F30317">
              <w:rPr>
                <w:color w:val="231F20"/>
                <w:spacing w:val="52"/>
                <w:sz w:val="21"/>
              </w:rPr>
              <w:t xml:space="preserve"> </w:t>
            </w:r>
            <w:r w:rsidRPr="00F30317">
              <w:rPr>
                <w:color w:val="231F20"/>
                <w:spacing w:val="-2"/>
                <w:sz w:val="21"/>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48A9DC42" w:rsidR="00F00E0C" w:rsidRPr="00F30317" w:rsidRDefault="00122606">
            <w:pPr>
              <w:pStyle w:val="TableParagraph"/>
              <w:spacing w:before="19"/>
              <w:rPr>
                <w:rFonts w:ascii="Arial"/>
                <w:sz w:val="18"/>
              </w:rPr>
            </w:pPr>
            <w:r>
              <w:rPr>
                <w:rFonts w:ascii="Arial"/>
                <w:sz w:val="18"/>
              </w:rPr>
              <w:t>Status Hearings, Review Hearing</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30317" w:rsidRDefault="003B010C">
            <w:pPr>
              <w:pStyle w:val="TableParagraph"/>
              <w:spacing w:line="233" w:lineRule="exact"/>
              <w:ind w:left="56" w:right="2"/>
              <w:jc w:val="center"/>
              <w:rPr>
                <w:b/>
                <w:sz w:val="21"/>
              </w:rPr>
            </w:pPr>
            <w:r w:rsidRPr="00F30317">
              <w:rPr>
                <w:b/>
                <w:color w:val="231F20"/>
                <w:sz w:val="21"/>
              </w:rPr>
              <w:t>Attorney's</w:t>
            </w:r>
            <w:r w:rsidRPr="00F30317">
              <w:rPr>
                <w:b/>
                <w:color w:val="231F20"/>
                <w:spacing w:val="12"/>
                <w:sz w:val="21"/>
              </w:rPr>
              <w:t xml:space="preserve"> </w:t>
            </w:r>
            <w:r w:rsidRPr="00F30317">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30317" w:rsidRDefault="003B010C">
            <w:pPr>
              <w:pStyle w:val="TableParagraph"/>
              <w:spacing w:line="246" w:lineRule="exact"/>
              <w:rPr>
                <w:sz w:val="21"/>
              </w:rPr>
            </w:pPr>
            <w:r w:rsidRPr="00F30317">
              <w:rPr>
                <w:color w:val="231F20"/>
                <w:sz w:val="21"/>
              </w:rPr>
              <w:t>Did</w:t>
            </w:r>
            <w:r w:rsidRPr="00F30317">
              <w:rPr>
                <w:color w:val="231F20"/>
                <w:spacing w:val="4"/>
                <w:sz w:val="21"/>
              </w:rPr>
              <w:t xml:space="preserve"> </w:t>
            </w:r>
            <w:r w:rsidRPr="00F30317">
              <w:rPr>
                <w:color w:val="231F20"/>
                <w:sz w:val="21"/>
              </w:rPr>
              <w:t>the</w:t>
            </w:r>
            <w:r w:rsidRPr="00F30317">
              <w:rPr>
                <w:color w:val="231F20"/>
                <w:spacing w:val="7"/>
                <w:sz w:val="21"/>
              </w:rPr>
              <w:t xml:space="preserve"> </w:t>
            </w:r>
            <w:r w:rsidRPr="00F30317">
              <w:rPr>
                <w:color w:val="231F20"/>
                <w:sz w:val="21"/>
              </w:rPr>
              <w:t>Attorney</w:t>
            </w:r>
            <w:r w:rsidRPr="00F30317">
              <w:rPr>
                <w:color w:val="231F20"/>
                <w:spacing w:val="7"/>
                <w:sz w:val="21"/>
              </w:rPr>
              <w:t xml:space="preserve"> </w:t>
            </w:r>
            <w:r w:rsidRPr="00F30317">
              <w:rPr>
                <w:color w:val="231F20"/>
                <w:sz w:val="21"/>
              </w:rPr>
              <w:t>appear</w:t>
            </w:r>
            <w:r w:rsidRPr="00F30317">
              <w:rPr>
                <w:color w:val="231F20"/>
                <w:spacing w:val="4"/>
                <w:sz w:val="21"/>
              </w:rPr>
              <w:t xml:space="preserve"> </w:t>
            </w:r>
            <w:r w:rsidRPr="00F30317">
              <w:rPr>
                <w:color w:val="231F20"/>
                <w:sz w:val="21"/>
              </w:rPr>
              <w:t>for</w:t>
            </w:r>
            <w:r w:rsidRPr="00F30317">
              <w:rPr>
                <w:color w:val="231F20"/>
                <w:spacing w:val="5"/>
                <w:sz w:val="21"/>
              </w:rPr>
              <w:t xml:space="preserve"> </w:t>
            </w:r>
            <w:r w:rsidRPr="00F30317">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30317" w:rsidRDefault="003B010C">
            <w:pPr>
              <w:pStyle w:val="TableParagraph"/>
              <w:spacing w:before="6" w:line="240" w:lineRule="exact"/>
              <w:ind w:left="745"/>
              <w:rPr>
                <w:sz w:val="21"/>
              </w:rPr>
            </w:pPr>
            <w:r w:rsidRPr="00A8459C">
              <w:rPr>
                <w:color w:val="231F20"/>
                <w:sz w:val="21"/>
                <w:highlight w:val="yellow"/>
              </w:rPr>
              <w:t>Yes</w:t>
            </w:r>
            <w:r w:rsidRPr="00F30317">
              <w:rPr>
                <w:color w:val="231F20"/>
                <w:spacing w:val="50"/>
                <w:sz w:val="21"/>
              </w:rPr>
              <w:t xml:space="preserve"> </w:t>
            </w:r>
            <w:r w:rsidRPr="00F30317">
              <w:rPr>
                <w:color w:val="231F20"/>
                <w:sz w:val="21"/>
              </w:rPr>
              <w:t>/</w:t>
            </w:r>
            <w:r w:rsidRPr="00F30317">
              <w:rPr>
                <w:color w:val="231F20"/>
                <w:spacing w:val="51"/>
                <w:sz w:val="21"/>
              </w:rPr>
              <w:t xml:space="preserve"> </w:t>
            </w:r>
            <w:r w:rsidRPr="00F30317">
              <w:rPr>
                <w:color w:val="231F20"/>
                <w:sz w:val="21"/>
              </w:rPr>
              <w:t>No</w:t>
            </w:r>
            <w:r w:rsidRPr="00F30317">
              <w:rPr>
                <w:color w:val="231F20"/>
                <w:spacing w:val="51"/>
                <w:sz w:val="21"/>
              </w:rPr>
              <w:t xml:space="preserve"> </w:t>
            </w:r>
            <w:r w:rsidRPr="00F30317">
              <w:rPr>
                <w:color w:val="231F20"/>
                <w:sz w:val="21"/>
              </w:rPr>
              <w:t>/</w:t>
            </w:r>
            <w:r w:rsidRPr="00F30317">
              <w:rPr>
                <w:color w:val="231F20"/>
                <w:spacing w:val="51"/>
                <w:sz w:val="21"/>
              </w:rPr>
              <w:t xml:space="preserve"> </w:t>
            </w:r>
            <w:r w:rsidRPr="00F30317">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30317" w:rsidRDefault="003B010C">
            <w:pPr>
              <w:pStyle w:val="TableParagraph"/>
              <w:spacing w:line="246" w:lineRule="exact"/>
              <w:rPr>
                <w:sz w:val="21"/>
              </w:rPr>
            </w:pPr>
            <w:r w:rsidRPr="00F30317">
              <w:rPr>
                <w:color w:val="231F20"/>
                <w:sz w:val="21"/>
              </w:rPr>
              <w:t>Did</w:t>
            </w:r>
            <w:r w:rsidRPr="00F30317">
              <w:rPr>
                <w:color w:val="231F20"/>
                <w:spacing w:val="4"/>
                <w:sz w:val="21"/>
              </w:rPr>
              <w:t xml:space="preserve"> </w:t>
            </w:r>
            <w:r w:rsidRPr="00F30317">
              <w:rPr>
                <w:color w:val="231F20"/>
                <w:sz w:val="21"/>
              </w:rPr>
              <w:t>the</w:t>
            </w:r>
            <w:r w:rsidRPr="00F30317">
              <w:rPr>
                <w:color w:val="231F20"/>
                <w:spacing w:val="6"/>
                <w:sz w:val="21"/>
              </w:rPr>
              <w:t xml:space="preserve"> </w:t>
            </w:r>
            <w:r w:rsidRPr="00F30317">
              <w:rPr>
                <w:color w:val="231F20"/>
                <w:sz w:val="21"/>
              </w:rPr>
              <w:t>Attorney</w:t>
            </w:r>
            <w:r w:rsidRPr="00F30317">
              <w:rPr>
                <w:color w:val="231F20"/>
                <w:spacing w:val="7"/>
                <w:sz w:val="21"/>
              </w:rPr>
              <w:t xml:space="preserve"> </w:t>
            </w:r>
            <w:r w:rsidRPr="00F30317">
              <w:rPr>
                <w:color w:val="231F20"/>
                <w:sz w:val="21"/>
              </w:rPr>
              <w:t>have</w:t>
            </w:r>
            <w:r w:rsidRPr="00F30317">
              <w:rPr>
                <w:color w:val="231F20"/>
                <w:spacing w:val="6"/>
                <w:sz w:val="21"/>
              </w:rPr>
              <w:t xml:space="preserve"> </w:t>
            </w:r>
            <w:r w:rsidRPr="00F30317">
              <w:rPr>
                <w:color w:val="231F20"/>
                <w:sz w:val="21"/>
              </w:rPr>
              <w:t>the</w:t>
            </w:r>
            <w:r w:rsidRPr="00F30317">
              <w:rPr>
                <w:color w:val="231F20"/>
                <w:spacing w:val="7"/>
                <w:sz w:val="21"/>
              </w:rPr>
              <w:t xml:space="preserve"> </w:t>
            </w:r>
            <w:r w:rsidRPr="00F30317">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30317" w:rsidRDefault="003B010C">
            <w:pPr>
              <w:pStyle w:val="TableParagraph"/>
              <w:spacing w:before="6" w:line="240" w:lineRule="exact"/>
              <w:ind w:left="745"/>
              <w:rPr>
                <w:sz w:val="21"/>
              </w:rPr>
            </w:pPr>
            <w:r w:rsidRPr="00A8459C">
              <w:rPr>
                <w:color w:val="231F20"/>
                <w:sz w:val="21"/>
                <w:highlight w:val="yellow"/>
              </w:rPr>
              <w:t>Yes</w:t>
            </w:r>
            <w:r w:rsidRPr="00F30317">
              <w:rPr>
                <w:color w:val="231F20"/>
                <w:spacing w:val="50"/>
                <w:sz w:val="21"/>
              </w:rPr>
              <w:t xml:space="preserve"> </w:t>
            </w:r>
            <w:r w:rsidRPr="00F30317">
              <w:rPr>
                <w:color w:val="231F20"/>
                <w:sz w:val="21"/>
              </w:rPr>
              <w:t>/</w:t>
            </w:r>
            <w:r w:rsidRPr="00F30317">
              <w:rPr>
                <w:color w:val="231F20"/>
                <w:spacing w:val="51"/>
                <w:sz w:val="21"/>
              </w:rPr>
              <w:t xml:space="preserve"> </w:t>
            </w:r>
            <w:r w:rsidRPr="00F30317">
              <w:rPr>
                <w:color w:val="231F20"/>
                <w:sz w:val="21"/>
              </w:rPr>
              <w:t>No</w:t>
            </w:r>
            <w:r w:rsidRPr="00F30317">
              <w:rPr>
                <w:color w:val="231F20"/>
                <w:spacing w:val="51"/>
                <w:sz w:val="21"/>
              </w:rPr>
              <w:t xml:space="preserve"> </w:t>
            </w:r>
            <w:r w:rsidRPr="00F30317">
              <w:rPr>
                <w:color w:val="231F20"/>
                <w:sz w:val="21"/>
              </w:rPr>
              <w:t>/</w:t>
            </w:r>
            <w:r w:rsidRPr="00F30317">
              <w:rPr>
                <w:color w:val="231F20"/>
                <w:spacing w:val="51"/>
                <w:sz w:val="21"/>
              </w:rPr>
              <w:t xml:space="preserve"> </w:t>
            </w:r>
            <w:r w:rsidRPr="00F30317">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30317" w:rsidRDefault="003B010C">
            <w:pPr>
              <w:pStyle w:val="TableParagraph"/>
              <w:spacing w:line="255" w:lineRule="exact"/>
              <w:rPr>
                <w:sz w:val="21"/>
              </w:rPr>
            </w:pPr>
            <w:r w:rsidRPr="00F30317">
              <w:rPr>
                <w:color w:val="231F20"/>
                <w:sz w:val="21"/>
              </w:rPr>
              <w:t>Did</w:t>
            </w:r>
            <w:r w:rsidRPr="00F30317">
              <w:rPr>
                <w:color w:val="231F20"/>
                <w:spacing w:val="5"/>
                <w:sz w:val="21"/>
              </w:rPr>
              <w:t xml:space="preserve"> </w:t>
            </w:r>
            <w:r w:rsidRPr="00F30317">
              <w:rPr>
                <w:color w:val="231F20"/>
                <w:sz w:val="21"/>
              </w:rPr>
              <w:t>the</w:t>
            </w:r>
            <w:r w:rsidRPr="00F30317">
              <w:rPr>
                <w:color w:val="231F20"/>
                <w:spacing w:val="9"/>
                <w:sz w:val="21"/>
              </w:rPr>
              <w:t xml:space="preserve"> </w:t>
            </w:r>
            <w:r w:rsidRPr="00F30317">
              <w:rPr>
                <w:color w:val="231F20"/>
                <w:sz w:val="21"/>
              </w:rPr>
              <w:t>Attorney</w:t>
            </w:r>
            <w:r w:rsidRPr="00F30317">
              <w:rPr>
                <w:color w:val="231F20"/>
                <w:spacing w:val="8"/>
                <w:sz w:val="21"/>
              </w:rPr>
              <w:t xml:space="preserve"> </w:t>
            </w:r>
            <w:r w:rsidRPr="00F30317">
              <w:rPr>
                <w:color w:val="231F20"/>
                <w:sz w:val="21"/>
              </w:rPr>
              <w:t>appear</w:t>
            </w:r>
            <w:r w:rsidRPr="00F30317">
              <w:rPr>
                <w:color w:val="231F20"/>
                <w:spacing w:val="6"/>
                <w:sz w:val="21"/>
              </w:rPr>
              <w:t xml:space="preserve"> </w:t>
            </w:r>
            <w:r w:rsidRPr="00F30317">
              <w:rPr>
                <w:color w:val="231F20"/>
                <w:sz w:val="21"/>
              </w:rPr>
              <w:t>to</w:t>
            </w:r>
            <w:r w:rsidRPr="00F30317">
              <w:rPr>
                <w:color w:val="231F20"/>
                <w:spacing w:val="6"/>
                <w:sz w:val="21"/>
              </w:rPr>
              <w:t xml:space="preserve"> </w:t>
            </w:r>
            <w:r w:rsidRPr="00F30317">
              <w:rPr>
                <w:color w:val="231F20"/>
                <w:sz w:val="21"/>
              </w:rPr>
              <w:t>have</w:t>
            </w:r>
            <w:r w:rsidRPr="00F30317">
              <w:rPr>
                <w:color w:val="231F20"/>
                <w:spacing w:val="8"/>
                <w:sz w:val="21"/>
              </w:rPr>
              <w:t xml:space="preserve"> </w:t>
            </w:r>
            <w:r w:rsidRPr="00F30317">
              <w:rPr>
                <w:color w:val="231F20"/>
                <w:sz w:val="21"/>
              </w:rPr>
              <w:t>had</w:t>
            </w:r>
            <w:r w:rsidRPr="00F30317">
              <w:rPr>
                <w:color w:val="231F20"/>
                <w:spacing w:val="6"/>
                <w:sz w:val="21"/>
              </w:rPr>
              <w:t xml:space="preserve"> </w:t>
            </w:r>
            <w:r w:rsidRPr="00F30317">
              <w:rPr>
                <w:color w:val="231F20"/>
                <w:sz w:val="21"/>
              </w:rPr>
              <w:t>a</w:t>
            </w:r>
            <w:r w:rsidRPr="00F30317">
              <w:rPr>
                <w:color w:val="231F20"/>
                <w:spacing w:val="5"/>
                <w:sz w:val="21"/>
              </w:rPr>
              <w:t xml:space="preserve"> </w:t>
            </w:r>
            <w:r w:rsidRPr="00F30317">
              <w:rPr>
                <w:color w:val="231F20"/>
                <w:sz w:val="21"/>
              </w:rPr>
              <w:t>substantive,</w:t>
            </w:r>
            <w:r w:rsidRPr="00F30317">
              <w:rPr>
                <w:color w:val="231F20"/>
                <w:spacing w:val="6"/>
                <w:sz w:val="21"/>
              </w:rPr>
              <w:t xml:space="preserve"> </w:t>
            </w:r>
            <w:r w:rsidRPr="00F30317">
              <w:rPr>
                <w:color w:val="231F20"/>
                <w:sz w:val="21"/>
              </w:rPr>
              <w:t>confidential</w:t>
            </w:r>
            <w:r w:rsidRPr="00F30317">
              <w:rPr>
                <w:color w:val="231F20"/>
                <w:spacing w:val="9"/>
                <w:sz w:val="21"/>
              </w:rPr>
              <w:t xml:space="preserve"> </w:t>
            </w:r>
            <w:r w:rsidRPr="00F30317">
              <w:rPr>
                <w:color w:val="231F20"/>
                <w:sz w:val="21"/>
              </w:rPr>
              <w:t>meeting</w:t>
            </w:r>
            <w:r w:rsidRPr="00F30317">
              <w:rPr>
                <w:color w:val="231F20"/>
                <w:spacing w:val="5"/>
                <w:sz w:val="21"/>
              </w:rPr>
              <w:t xml:space="preserve"> </w:t>
            </w:r>
            <w:r w:rsidRPr="00F30317">
              <w:rPr>
                <w:color w:val="231F20"/>
                <w:spacing w:val="-4"/>
                <w:sz w:val="21"/>
              </w:rPr>
              <w:t>with</w:t>
            </w:r>
          </w:p>
          <w:p w14:paraId="75C2FE21" w14:textId="77777777" w:rsidR="00F00E0C" w:rsidRPr="00F30317" w:rsidRDefault="003B010C">
            <w:pPr>
              <w:pStyle w:val="TableParagraph"/>
              <w:spacing w:before="29" w:line="245" w:lineRule="exact"/>
              <w:rPr>
                <w:sz w:val="21"/>
              </w:rPr>
            </w:pPr>
            <w:r w:rsidRPr="00F30317">
              <w:rPr>
                <w:color w:val="231F20"/>
                <w:sz w:val="21"/>
              </w:rPr>
              <w:t>each</w:t>
            </w:r>
            <w:r w:rsidRPr="00F30317">
              <w:rPr>
                <w:color w:val="231F20"/>
                <w:spacing w:val="5"/>
                <w:sz w:val="21"/>
              </w:rPr>
              <w:t xml:space="preserve"> </w:t>
            </w:r>
            <w:r w:rsidRPr="00F30317">
              <w:rPr>
                <w:color w:val="231F20"/>
                <w:sz w:val="21"/>
              </w:rPr>
              <w:t>client</w:t>
            </w:r>
            <w:r w:rsidRPr="00F30317">
              <w:rPr>
                <w:color w:val="231F20"/>
                <w:spacing w:val="5"/>
                <w:sz w:val="21"/>
              </w:rPr>
              <w:t xml:space="preserve"> </w:t>
            </w:r>
            <w:r w:rsidRPr="00F30317">
              <w:rPr>
                <w:color w:val="231F20"/>
                <w:sz w:val="21"/>
              </w:rPr>
              <w:t>before</w:t>
            </w:r>
            <w:r w:rsidRPr="00F30317">
              <w:rPr>
                <w:color w:val="231F20"/>
                <w:spacing w:val="5"/>
                <w:sz w:val="21"/>
              </w:rPr>
              <w:t xml:space="preserve"> </w:t>
            </w:r>
            <w:r w:rsidRPr="00F30317">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30317" w:rsidRDefault="003B010C">
            <w:pPr>
              <w:pStyle w:val="TableParagraph"/>
              <w:spacing w:before="147"/>
              <w:ind w:left="745"/>
              <w:rPr>
                <w:sz w:val="21"/>
              </w:rPr>
            </w:pPr>
            <w:r w:rsidRPr="0032555E">
              <w:rPr>
                <w:color w:val="231F20"/>
                <w:sz w:val="21"/>
                <w:highlight w:val="yellow"/>
              </w:rPr>
              <w:t>Yes</w:t>
            </w:r>
            <w:r w:rsidRPr="00F30317">
              <w:rPr>
                <w:color w:val="231F20"/>
                <w:spacing w:val="50"/>
                <w:sz w:val="21"/>
              </w:rPr>
              <w:t xml:space="preserve"> </w:t>
            </w:r>
            <w:r w:rsidRPr="00F30317">
              <w:rPr>
                <w:color w:val="231F20"/>
                <w:sz w:val="21"/>
              </w:rPr>
              <w:t>/</w:t>
            </w:r>
            <w:r w:rsidRPr="00F30317">
              <w:rPr>
                <w:color w:val="231F20"/>
                <w:spacing w:val="51"/>
                <w:sz w:val="21"/>
              </w:rPr>
              <w:t xml:space="preserve"> </w:t>
            </w:r>
            <w:r w:rsidRPr="0032555E">
              <w:rPr>
                <w:color w:val="231F20"/>
                <w:sz w:val="21"/>
                <w:highlight w:val="yellow"/>
              </w:rPr>
              <w:t>No</w:t>
            </w:r>
            <w:r w:rsidRPr="00F30317">
              <w:rPr>
                <w:color w:val="231F20"/>
                <w:spacing w:val="51"/>
                <w:sz w:val="21"/>
              </w:rPr>
              <w:t xml:space="preserve"> </w:t>
            </w:r>
            <w:r w:rsidRPr="00F30317">
              <w:rPr>
                <w:color w:val="231F20"/>
                <w:sz w:val="21"/>
              </w:rPr>
              <w:t>/</w:t>
            </w:r>
            <w:r w:rsidRPr="00F30317">
              <w:rPr>
                <w:color w:val="231F20"/>
                <w:spacing w:val="51"/>
                <w:sz w:val="21"/>
              </w:rPr>
              <w:t xml:space="preserve"> </w:t>
            </w:r>
            <w:r w:rsidRPr="00F30317">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30317" w:rsidRDefault="003B010C">
            <w:pPr>
              <w:pStyle w:val="TableParagraph"/>
              <w:spacing w:line="246" w:lineRule="exact"/>
              <w:rPr>
                <w:sz w:val="21"/>
              </w:rPr>
            </w:pPr>
            <w:r w:rsidRPr="00F30317">
              <w:rPr>
                <w:color w:val="231F20"/>
                <w:sz w:val="21"/>
              </w:rPr>
              <w:t>Did</w:t>
            </w:r>
            <w:r w:rsidRPr="00F30317">
              <w:rPr>
                <w:color w:val="231F20"/>
                <w:spacing w:val="5"/>
                <w:sz w:val="21"/>
              </w:rPr>
              <w:t xml:space="preserve"> </w:t>
            </w:r>
            <w:r w:rsidRPr="00F30317">
              <w:rPr>
                <w:color w:val="231F20"/>
                <w:sz w:val="21"/>
              </w:rPr>
              <w:t>the</w:t>
            </w:r>
            <w:r w:rsidRPr="00F30317">
              <w:rPr>
                <w:color w:val="231F20"/>
                <w:spacing w:val="8"/>
                <w:sz w:val="21"/>
              </w:rPr>
              <w:t xml:space="preserve"> </w:t>
            </w:r>
            <w:r w:rsidRPr="00F30317">
              <w:rPr>
                <w:color w:val="231F20"/>
                <w:sz w:val="21"/>
              </w:rPr>
              <w:t>Attorney</w:t>
            </w:r>
            <w:r w:rsidRPr="00F30317">
              <w:rPr>
                <w:color w:val="231F20"/>
                <w:spacing w:val="8"/>
                <w:sz w:val="21"/>
              </w:rPr>
              <w:t xml:space="preserve"> </w:t>
            </w:r>
            <w:r w:rsidRPr="00F30317">
              <w:rPr>
                <w:color w:val="231F20"/>
                <w:sz w:val="21"/>
              </w:rPr>
              <w:t>appear</w:t>
            </w:r>
            <w:r w:rsidRPr="00F30317">
              <w:rPr>
                <w:color w:val="231F20"/>
                <w:spacing w:val="6"/>
                <w:sz w:val="21"/>
              </w:rPr>
              <w:t xml:space="preserve"> </w:t>
            </w:r>
            <w:r w:rsidRPr="00F30317">
              <w:rPr>
                <w:color w:val="231F20"/>
                <w:sz w:val="21"/>
              </w:rPr>
              <w:t>prepared</w:t>
            </w:r>
            <w:r w:rsidRPr="00F30317">
              <w:rPr>
                <w:color w:val="231F20"/>
                <w:spacing w:val="5"/>
                <w:sz w:val="21"/>
              </w:rPr>
              <w:t xml:space="preserve"> </w:t>
            </w:r>
            <w:r w:rsidRPr="00F30317">
              <w:rPr>
                <w:color w:val="231F20"/>
                <w:sz w:val="21"/>
              </w:rPr>
              <w:t>to</w:t>
            </w:r>
            <w:r w:rsidRPr="00F30317">
              <w:rPr>
                <w:color w:val="231F20"/>
                <w:spacing w:val="6"/>
                <w:sz w:val="21"/>
              </w:rPr>
              <w:t xml:space="preserve"> </w:t>
            </w:r>
            <w:r w:rsidRPr="00F30317">
              <w:rPr>
                <w:color w:val="231F20"/>
                <w:sz w:val="21"/>
              </w:rPr>
              <w:t>handle</w:t>
            </w:r>
            <w:r w:rsidRPr="00F30317">
              <w:rPr>
                <w:color w:val="231F20"/>
                <w:spacing w:val="8"/>
                <w:sz w:val="21"/>
              </w:rPr>
              <w:t xml:space="preserve"> </w:t>
            </w:r>
            <w:r w:rsidRPr="00F30317">
              <w:rPr>
                <w:color w:val="231F20"/>
                <w:sz w:val="21"/>
              </w:rPr>
              <w:t>their</w:t>
            </w:r>
            <w:r w:rsidRPr="00F30317">
              <w:rPr>
                <w:color w:val="231F20"/>
                <w:spacing w:val="6"/>
                <w:sz w:val="21"/>
              </w:rPr>
              <w:t xml:space="preserve"> </w:t>
            </w:r>
            <w:r w:rsidRPr="00F30317">
              <w:rPr>
                <w:color w:val="231F20"/>
                <w:sz w:val="21"/>
              </w:rPr>
              <w:t>clients'</w:t>
            </w:r>
            <w:r w:rsidRPr="00F30317">
              <w:rPr>
                <w:color w:val="231F20"/>
                <w:spacing w:val="5"/>
                <w:sz w:val="21"/>
              </w:rPr>
              <w:t xml:space="preserve"> </w:t>
            </w:r>
            <w:r w:rsidRPr="00F30317">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30317" w:rsidRDefault="003B010C">
            <w:pPr>
              <w:pStyle w:val="TableParagraph"/>
              <w:spacing w:before="6" w:line="240" w:lineRule="exact"/>
              <w:ind w:left="745"/>
              <w:rPr>
                <w:sz w:val="21"/>
              </w:rPr>
            </w:pPr>
            <w:r w:rsidRPr="0032555E">
              <w:rPr>
                <w:color w:val="231F20"/>
                <w:sz w:val="21"/>
                <w:highlight w:val="yellow"/>
              </w:rPr>
              <w:t>Yes</w:t>
            </w:r>
            <w:r w:rsidRPr="00F30317">
              <w:rPr>
                <w:color w:val="231F20"/>
                <w:spacing w:val="50"/>
                <w:sz w:val="21"/>
              </w:rPr>
              <w:t xml:space="preserve"> </w:t>
            </w:r>
            <w:r w:rsidRPr="00F30317">
              <w:rPr>
                <w:color w:val="231F20"/>
                <w:sz w:val="21"/>
              </w:rPr>
              <w:t>/</w:t>
            </w:r>
            <w:r w:rsidRPr="00F30317">
              <w:rPr>
                <w:color w:val="231F20"/>
                <w:spacing w:val="51"/>
                <w:sz w:val="21"/>
              </w:rPr>
              <w:t xml:space="preserve"> </w:t>
            </w:r>
            <w:r w:rsidRPr="00F30317">
              <w:rPr>
                <w:color w:val="231F20"/>
                <w:sz w:val="21"/>
              </w:rPr>
              <w:t>No</w:t>
            </w:r>
            <w:r w:rsidRPr="00F30317">
              <w:rPr>
                <w:color w:val="231F20"/>
                <w:spacing w:val="51"/>
                <w:sz w:val="21"/>
              </w:rPr>
              <w:t xml:space="preserve"> </w:t>
            </w:r>
            <w:r w:rsidRPr="00F30317">
              <w:rPr>
                <w:color w:val="231F20"/>
                <w:sz w:val="21"/>
              </w:rPr>
              <w:t>/</w:t>
            </w:r>
            <w:r w:rsidRPr="00F30317">
              <w:rPr>
                <w:color w:val="231F20"/>
                <w:spacing w:val="51"/>
                <w:sz w:val="21"/>
              </w:rPr>
              <w:t xml:space="preserve"> </w:t>
            </w:r>
            <w:r w:rsidRPr="00F30317">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30317" w:rsidRDefault="003B010C">
            <w:pPr>
              <w:pStyle w:val="TableParagraph"/>
              <w:spacing w:before="5"/>
              <w:ind w:left="274"/>
              <w:rPr>
                <w:b/>
                <w:bCs/>
                <w:color w:val="231F20"/>
                <w:spacing w:val="-2"/>
                <w:sz w:val="21"/>
              </w:rPr>
            </w:pPr>
            <w:r w:rsidRPr="00F30317">
              <w:rPr>
                <w:b/>
                <w:bCs/>
                <w:color w:val="231F20"/>
                <w:sz w:val="21"/>
              </w:rPr>
              <w:t>How</w:t>
            </w:r>
            <w:r w:rsidRPr="00F30317">
              <w:rPr>
                <w:b/>
                <w:bCs/>
                <w:color w:val="231F20"/>
                <w:spacing w:val="5"/>
                <w:sz w:val="21"/>
              </w:rPr>
              <w:t xml:space="preserve"> </w:t>
            </w:r>
            <w:r w:rsidRPr="00F30317">
              <w:rPr>
                <w:b/>
                <w:bCs/>
                <w:color w:val="231F20"/>
                <w:sz w:val="21"/>
              </w:rPr>
              <w:t>prepared</w:t>
            </w:r>
            <w:r w:rsidRPr="00F30317">
              <w:rPr>
                <w:b/>
                <w:bCs/>
                <w:color w:val="231F20"/>
                <w:spacing w:val="6"/>
                <w:sz w:val="21"/>
              </w:rPr>
              <w:t xml:space="preserve"> </w:t>
            </w:r>
            <w:r w:rsidRPr="00F30317">
              <w:rPr>
                <w:b/>
                <w:bCs/>
                <w:color w:val="231F20"/>
                <w:sz w:val="21"/>
              </w:rPr>
              <w:t>did</w:t>
            </w:r>
            <w:r w:rsidRPr="00F30317">
              <w:rPr>
                <w:b/>
                <w:bCs/>
                <w:color w:val="231F20"/>
                <w:spacing w:val="5"/>
                <w:sz w:val="21"/>
              </w:rPr>
              <w:t xml:space="preserve"> </w:t>
            </w:r>
            <w:r w:rsidRPr="00F30317">
              <w:rPr>
                <w:b/>
                <w:bCs/>
                <w:color w:val="231F20"/>
                <w:sz w:val="21"/>
              </w:rPr>
              <w:t>the</w:t>
            </w:r>
            <w:r w:rsidRPr="00F30317">
              <w:rPr>
                <w:b/>
                <w:bCs/>
                <w:color w:val="231F20"/>
                <w:spacing w:val="8"/>
                <w:sz w:val="21"/>
              </w:rPr>
              <w:t xml:space="preserve"> </w:t>
            </w:r>
            <w:r w:rsidRPr="00F30317">
              <w:rPr>
                <w:b/>
                <w:bCs/>
                <w:color w:val="231F20"/>
                <w:sz w:val="21"/>
              </w:rPr>
              <w:t>Attorney</w:t>
            </w:r>
            <w:r w:rsidRPr="00F30317">
              <w:rPr>
                <w:b/>
                <w:bCs/>
                <w:color w:val="231F20"/>
                <w:spacing w:val="8"/>
                <w:sz w:val="21"/>
              </w:rPr>
              <w:t xml:space="preserve"> </w:t>
            </w:r>
            <w:r w:rsidRPr="00F30317">
              <w:rPr>
                <w:b/>
                <w:bCs/>
                <w:color w:val="231F20"/>
                <w:spacing w:val="-2"/>
                <w:sz w:val="21"/>
              </w:rPr>
              <w:t>appear?</w:t>
            </w:r>
          </w:p>
          <w:p w14:paraId="6FD014C6" w14:textId="04532C71" w:rsidR="00C9265C" w:rsidRPr="00F30317" w:rsidRDefault="00445BAC" w:rsidP="009B6950">
            <w:pPr>
              <w:pStyle w:val="TableParagraph"/>
              <w:spacing w:before="5"/>
              <w:rPr>
                <w:sz w:val="21"/>
              </w:rPr>
            </w:pPr>
            <w:r w:rsidRPr="00F30317">
              <w:rPr>
                <w:sz w:val="21"/>
              </w:rPr>
              <w:t>Ma</w:t>
            </w:r>
            <w:r w:rsidR="00F30317" w:rsidRPr="00F30317">
              <w:rPr>
                <w:sz w:val="21"/>
              </w:rPr>
              <w:t>x</w:t>
            </w:r>
            <w:r w:rsidR="00FD5090" w:rsidRPr="00F30317">
              <w:rPr>
                <w:sz w:val="21"/>
              </w:rPr>
              <w:t xml:space="preserve"> </w:t>
            </w:r>
            <w:r w:rsidR="00280983" w:rsidRPr="00F30317">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07A8EEB7" w:rsidR="0008100F" w:rsidRPr="003724CE" w:rsidRDefault="00445BAC" w:rsidP="007B75CA">
            <w:pPr>
              <w:pStyle w:val="TableParagraph"/>
              <w:spacing w:before="5"/>
              <w:rPr>
                <w:sz w:val="21"/>
              </w:rPr>
            </w:pPr>
            <w:r>
              <w:rPr>
                <w:sz w:val="21"/>
              </w:rPr>
              <w:t>Ma</w:t>
            </w:r>
            <w:r w:rsidR="00F30317">
              <w:rPr>
                <w:sz w:val="21"/>
              </w:rPr>
              <w:t>x</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Pr>
                <w:sz w:val="21"/>
              </w:rPr>
              <w:t>is</w:t>
            </w:r>
            <w:r w:rsidR="001628B1" w:rsidRPr="003724CE">
              <w:rPr>
                <w:sz w:val="21"/>
              </w:rPr>
              <w:t xml:space="preserve"> case</w:t>
            </w:r>
            <w:r w:rsidR="00E05535">
              <w:rPr>
                <w:sz w:val="21"/>
              </w:rPr>
              <w:t>s</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3D470C31" w:rsidR="0008100F" w:rsidRPr="003724CE" w:rsidRDefault="00445BAC" w:rsidP="007B75CA">
            <w:pPr>
              <w:pStyle w:val="TableParagraph"/>
              <w:spacing w:before="5"/>
              <w:rPr>
                <w:sz w:val="21"/>
              </w:rPr>
            </w:pPr>
            <w:r>
              <w:rPr>
                <w:sz w:val="21"/>
              </w:rPr>
              <w:t>Ma</w:t>
            </w:r>
            <w:r w:rsidR="00F30317">
              <w:rPr>
                <w:sz w:val="21"/>
              </w:rPr>
              <w:t>x</w:t>
            </w:r>
            <w:r w:rsidR="001628B1" w:rsidRPr="003724CE">
              <w:rPr>
                <w:sz w:val="21"/>
              </w:rPr>
              <w:t xml:space="preserve"> did a good job advocating for h</w:t>
            </w:r>
            <w:r>
              <w:rPr>
                <w:sz w:val="21"/>
              </w:rPr>
              <w:t>is</w:t>
            </w:r>
            <w:r w:rsidR="001628B1" w:rsidRPr="003724CE">
              <w:rPr>
                <w:sz w:val="21"/>
              </w:rPr>
              <w:t xml:space="preserve"> client</w:t>
            </w:r>
            <w:r w:rsidR="00E05535">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E05535" w:rsidRDefault="003B010C">
            <w:pPr>
              <w:pStyle w:val="TableParagraph"/>
              <w:spacing w:before="6" w:line="239" w:lineRule="exact"/>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32555E">
              <w:rPr>
                <w:color w:val="231F20"/>
                <w:spacing w:val="-5"/>
                <w:sz w:val="21"/>
                <w:highlight w:val="yellow"/>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00A8637F" w:rsidRPr="0032555E">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005B016D" w:rsidRPr="0032555E">
              <w:rPr>
                <w:color w:val="231F20"/>
                <w:spacing w:val="-5"/>
                <w:sz w:val="21"/>
                <w:highlight w:val="yellow"/>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E05535" w:rsidRDefault="003B010C">
            <w:pPr>
              <w:pStyle w:val="TableParagraph"/>
              <w:spacing w:before="147"/>
              <w:ind w:left="745"/>
              <w:rPr>
                <w:sz w:val="21"/>
              </w:rPr>
            </w:pPr>
            <w:r w:rsidRPr="0032555E">
              <w:rPr>
                <w:color w:val="231F20"/>
                <w:sz w:val="21"/>
                <w:highlight w:val="yellow"/>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008524A4"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32555E">
              <w:rPr>
                <w:color w:val="231F20"/>
                <w:sz w:val="21"/>
                <w:highlight w:val="yellow"/>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32555E">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32555E">
              <w:rPr>
                <w:color w:val="231F20"/>
                <w:sz w:val="21"/>
                <w:highlight w:val="yellow"/>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3724CE" w:rsidRDefault="00E05535">
            <w:pPr>
              <w:pStyle w:val="TableParagraph"/>
              <w:spacing w:line="246" w:lineRule="exact"/>
              <w:rPr>
                <w:sz w:val="21"/>
              </w:rPr>
            </w:pPr>
            <w:r>
              <w:rPr>
                <w:color w:val="231F20"/>
                <w:sz w:val="21"/>
              </w:rPr>
              <w:t>Do</w:t>
            </w:r>
            <w:r w:rsidR="00445BAC">
              <w:rPr>
                <w:color w:val="231F20"/>
                <w:sz w:val="21"/>
              </w:rPr>
              <w:t>e</w:t>
            </w:r>
            <w:r w:rsidR="003B010C" w:rsidRPr="003724CE">
              <w:rPr>
                <w:color w:val="231F20"/>
                <w:sz w:val="21"/>
              </w:rPr>
              <w:t>s</w:t>
            </w:r>
            <w:r w:rsidR="003B010C" w:rsidRPr="003724CE">
              <w:rPr>
                <w:color w:val="231F20"/>
                <w:spacing w:val="5"/>
                <w:sz w:val="21"/>
              </w:rPr>
              <w:t xml:space="preserve"> </w:t>
            </w:r>
            <w:r w:rsidR="003B010C" w:rsidRPr="003724CE">
              <w:rPr>
                <w:color w:val="231F20"/>
                <w:sz w:val="21"/>
              </w:rPr>
              <w:t>the</w:t>
            </w:r>
            <w:r w:rsidR="003B010C" w:rsidRPr="003724CE">
              <w:rPr>
                <w:color w:val="231F20"/>
                <w:spacing w:val="7"/>
                <w:sz w:val="21"/>
              </w:rPr>
              <w:t xml:space="preserve"> </w:t>
            </w:r>
            <w:r w:rsidR="003B010C" w:rsidRPr="003724CE">
              <w:rPr>
                <w:color w:val="231F20"/>
                <w:sz w:val="21"/>
              </w:rPr>
              <w:t>Attorney</w:t>
            </w:r>
            <w:r w:rsidR="003B010C" w:rsidRPr="003724CE">
              <w:rPr>
                <w:color w:val="231F20"/>
                <w:spacing w:val="7"/>
                <w:sz w:val="21"/>
              </w:rPr>
              <w:t xml:space="preserve"> </w:t>
            </w:r>
            <w:r w:rsidR="003B010C" w:rsidRPr="003724CE">
              <w:rPr>
                <w:color w:val="231F20"/>
                <w:sz w:val="21"/>
              </w:rPr>
              <w:t>appear</w:t>
            </w:r>
            <w:r w:rsidR="003B010C" w:rsidRPr="003724CE">
              <w:rPr>
                <w:color w:val="231F20"/>
                <w:spacing w:val="5"/>
                <w:sz w:val="21"/>
              </w:rPr>
              <w:t xml:space="preserve"> </w:t>
            </w:r>
            <w:r w:rsidR="003B010C" w:rsidRPr="003724CE">
              <w:rPr>
                <w:color w:val="231F20"/>
                <w:sz w:val="21"/>
              </w:rPr>
              <w:t>to</w:t>
            </w:r>
            <w:r w:rsidR="003B010C" w:rsidRPr="003724CE">
              <w:rPr>
                <w:color w:val="231F20"/>
                <w:spacing w:val="5"/>
                <w:sz w:val="21"/>
              </w:rPr>
              <w:t xml:space="preserve"> </w:t>
            </w:r>
            <w:r w:rsidR="003B010C" w:rsidRPr="003724CE">
              <w:rPr>
                <w:color w:val="231F20"/>
                <w:sz w:val="21"/>
              </w:rPr>
              <w:t>have</w:t>
            </w:r>
            <w:r w:rsidR="003B010C" w:rsidRPr="003724CE">
              <w:rPr>
                <w:color w:val="231F20"/>
                <w:spacing w:val="8"/>
                <w:sz w:val="21"/>
              </w:rPr>
              <w:t xml:space="preserve"> </w:t>
            </w:r>
            <w:r w:rsidR="003B010C" w:rsidRPr="003724CE">
              <w:rPr>
                <w:color w:val="231F20"/>
                <w:sz w:val="21"/>
              </w:rPr>
              <w:t>a</w:t>
            </w:r>
            <w:r w:rsidR="003B010C" w:rsidRPr="003724CE">
              <w:rPr>
                <w:color w:val="231F20"/>
                <w:spacing w:val="5"/>
                <w:sz w:val="21"/>
              </w:rPr>
              <w:t xml:space="preserve"> </w:t>
            </w:r>
            <w:r w:rsidR="003B010C" w:rsidRPr="003724CE">
              <w:rPr>
                <w:color w:val="231F20"/>
                <w:sz w:val="21"/>
              </w:rPr>
              <w:t>sustainable</w:t>
            </w:r>
            <w:r w:rsidR="003B010C" w:rsidRPr="003724CE">
              <w:rPr>
                <w:color w:val="231F20"/>
                <w:spacing w:val="7"/>
                <w:sz w:val="21"/>
              </w:rPr>
              <w:t xml:space="preserve"> </w:t>
            </w:r>
            <w:r w:rsidR="003B010C"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00E05535">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27CBD336" w14:textId="73CA3DC8" w:rsidR="001332AC" w:rsidRPr="003724CE" w:rsidRDefault="00A8459C" w:rsidP="00A8459C">
            <w:pPr>
              <w:pStyle w:val="BodyText"/>
              <w:numPr>
                <w:ilvl w:val="0"/>
                <w:numId w:val="2"/>
              </w:numPr>
              <w:rPr>
                <w:bCs w:val="0"/>
              </w:rPr>
            </w:pPr>
            <w:r>
              <w:rPr>
                <w:b w:val="0"/>
              </w:rPr>
              <w:t xml:space="preserve">One of </w:t>
            </w:r>
            <w:r w:rsidR="00445BAC">
              <w:rPr>
                <w:b w:val="0"/>
              </w:rPr>
              <w:t>Ma</w:t>
            </w:r>
            <w:r w:rsidR="00F30317">
              <w:rPr>
                <w:b w:val="0"/>
              </w:rPr>
              <w:t>x</w:t>
            </w:r>
            <w:r w:rsidR="00445BAC">
              <w:rPr>
                <w:b w:val="0"/>
              </w:rPr>
              <w:t>’s</w:t>
            </w:r>
            <w:r>
              <w:rPr>
                <w:b w:val="0"/>
              </w:rPr>
              <w:t xml:space="preserve"> clients appeared </w:t>
            </w:r>
            <w:proofErr w:type="gramStart"/>
            <w:r>
              <w:rPr>
                <w:b w:val="0"/>
              </w:rPr>
              <w:t>by video</w:t>
            </w:r>
            <w:proofErr w:type="gramEnd"/>
            <w:r>
              <w:rPr>
                <w:b w:val="0"/>
              </w:rPr>
              <w:t xml:space="preserve">. An interpreter also appeared </w:t>
            </w:r>
            <w:proofErr w:type="gramStart"/>
            <w:r>
              <w:rPr>
                <w:b w:val="0"/>
              </w:rPr>
              <w:t>by video</w:t>
            </w:r>
            <w:proofErr w:type="gramEnd"/>
            <w:r>
              <w:rPr>
                <w:b w:val="0"/>
              </w:rPr>
              <w:t>. The client pled guilty, pursuant to settlement negotiations, to DUI second offense. The remaining counts were dismissed.</w:t>
            </w:r>
            <w:r w:rsidR="00445BAC">
              <w:rPr>
                <w:b w:val="0"/>
              </w:rPr>
              <w:t xml:space="preserve"> </w:t>
            </w:r>
            <w:r>
              <w:rPr>
                <w:b w:val="0"/>
              </w:rPr>
              <w:t>The sentencing was set for 12/18/24 to enable the client to obtain a substance use evaluation prior to the sentencing.</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40EBF4B4" w14:textId="59133A06" w:rsidR="003724CE" w:rsidRPr="003724CE" w:rsidRDefault="003724CE" w:rsidP="003724CE">
      <w:pPr>
        <w:pStyle w:val="BodyText"/>
        <w:numPr>
          <w:ilvl w:val="0"/>
          <w:numId w:val="1"/>
        </w:numPr>
        <w:rPr>
          <w:b w:val="0"/>
          <w:bCs w:val="0"/>
          <w:color w:val="231F20"/>
          <w:spacing w:val="-2"/>
        </w:rPr>
      </w:pPr>
      <w:r>
        <w:rPr>
          <w:b w:val="0"/>
          <w:bCs w:val="0"/>
          <w:color w:val="231F20"/>
          <w:spacing w:val="-2"/>
        </w:rPr>
        <w:t xml:space="preserve">One of </w:t>
      </w:r>
      <w:r w:rsidR="00445BAC">
        <w:rPr>
          <w:b w:val="0"/>
          <w:bCs w:val="0"/>
          <w:color w:val="231F20"/>
          <w:spacing w:val="-2"/>
        </w:rPr>
        <w:t>Ma</w:t>
      </w:r>
      <w:r w:rsidR="00F30317">
        <w:rPr>
          <w:b w:val="0"/>
          <w:bCs w:val="0"/>
          <w:color w:val="231F20"/>
          <w:spacing w:val="-2"/>
        </w:rPr>
        <w:t>x</w:t>
      </w:r>
      <w:r>
        <w:rPr>
          <w:b w:val="0"/>
          <w:bCs w:val="0"/>
          <w:color w:val="231F20"/>
          <w:spacing w:val="-2"/>
        </w:rPr>
        <w:t>’s</w:t>
      </w:r>
      <w:r w:rsidR="001332AC" w:rsidRPr="003724CE">
        <w:rPr>
          <w:b w:val="0"/>
          <w:bCs w:val="0"/>
          <w:color w:val="231F20"/>
          <w:spacing w:val="-2"/>
        </w:rPr>
        <w:t xml:space="preserve"> clients</w:t>
      </w:r>
      <w:r w:rsidR="0032555E">
        <w:rPr>
          <w:b w:val="0"/>
          <w:bCs w:val="0"/>
          <w:color w:val="231F20"/>
          <w:spacing w:val="-2"/>
        </w:rPr>
        <w:t xml:space="preserve"> pled guilty</w:t>
      </w:r>
      <w:r w:rsidR="001C0A29">
        <w:rPr>
          <w:b w:val="0"/>
          <w:bCs w:val="0"/>
          <w:color w:val="231F20"/>
          <w:spacing w:val="-2"/>
        </w:rPr>
        <w:t>, pursuant to negotiations,</w:t>
      </w:r>
      <w:r w:rsidR="0032555E">
        <w:rPr>
          <w:b w:val="0"/>
          <w:bCs w:val="0"/>
          <w:color w:val="231F20"/>
          <w:spacing w:val="-2"/>
        </w:rPr>
        <w:t xml:space="preserve"> to Driving Without a Valid Driver’s License. The joint sentencing recommendation was for the client to pay fines, fees and assessments that total $138.00. </w:t>
      </w:r>
      <w:proofErr w:type="gramStart"/>
      <w:r w:rsidR="0032555E">
        <w:rPr>
          <w:b w:val="0"/>
          <w:bCs w:val="0"/>
          <w:color w:val="231F20"/>
          <w:spacing w:val="-2"/>
        </w:rPr>
        <w:t xml:space="preserve">The </w:t>
      </w:r>
      <w:r w:rsidR="001C0A29">
        <w:rPr>
          <w:b w:val="0"/>
          <w:bCs w:val="0"/>
          <w:color w:val="231F20"/>
          <w:spacing w:val="-2"/>
        </w:rPr>
        <w:t xml:space="preserve"> </w:t>
      </w:r>
      <w:r w:rsidR="0032555E">
        <w:rPr>
          <w:b w:val="0"/>
          <w:bCs w:val="0"/>
          <w:color w:val="231F20"/>
          <w:spacing w:val="-2"/>
        </w:rPr>
        <w:t>remaining</w:t>
      </w:r>
      <w:proofErr w:type="gramEnd"/>
      <w:r w:rsidR="0032555E">
        <w:rPr>
          <w:b w:val="0"/>
          <w:bCs w:val="0"/>
          <w:color w:val="231F20"/>
          <w:spacing w:val="-2"/>
        </w:rPr>
        <w:t xml:space="preserve"> counts were dismissed. The court followed the joint recommendation.</w:t>
      </w:r>
    </w:p>
    <w:p w14:paraId="2A7AEFDC" w14:textId="5E3B8570" w:rsidR="00F36D7D" w:rsidRDefault="00122606" w:rsidP="00F80F1A">
      <w:pPr>
        <w:pStyle w:val="BodyText"/>
        <w:numPr>
          <w:ilvl w:val="0"/>
          <w:numId w:val="1"/>
        </w:numPr>
        <w:rPr>
          <w:b w:val="0"/>
          <w:bCs w:val="0"/>
          <w:color w:val="231F20"/>
          <w:spacing w:val="-2"/>
        </w:rPr>
      </w:pPr>
      <w:r>
        <w:rPr>
          <w:b w:val="0"/>
          <w:bCs w:val="0"/>
          <w:color w:val="231F20"/>
          <w:spacing w:val="-2"/>
        </w:rPr>
        <w:t xml:space="preserve">One of Max’s clients had a review hearing regarding payment of $2,000 in restitution and proof that the </w:t>
      </w:r>
      <w:proofErr w:type="gramStart"/>
      <w:r>
        <w:rPr>
          <w:b w:val="0"/>
          <w:bCs w:val="0"/>
          <w:color w:val="231F20"/>
          <w:spacing w:val="-2"/>
        </w:rPr>
        <w:t>client’s  dog</w:t>
      </w:r>
      <w:proofErr w:type="gramEnd"/>
      <w:r>
        <w:rPr>
          <w:b w:val="0"/>
          <w:bCs w:val="0"/>
          <w:color w:val="231F20"/>
          <w:spacing w:val="-2"/>
        </w:rPr>
        <w:t xml:space="preserve"> had been surrendered for destruction. The client was not </w:t>
      </w:r>
      <w:proofErr w:type="gramStart"/>
      <w:r>
        <w:rPr>
          <w:b w:val="0"/>
          <w:bCs w:val="0"/>
          <w:color w:val="231F20"/>
          <w:spacing w:val="-2"/>
        </w:rPr>
        <w:t>present</w:t>
      </w:r>
      <w:proofErr w:type="gramEnd"/>
      <w:r>
        <w:rPr>
          <w:b w:val="0"/>
          <w:bCs w:val="0"/>
          <w:color w:val="231F20"/>
          <w:spacing w:val="-2"/>
        </w:rPr>
        <w:t xml:space="preserve"> but</w:t>
      </w:r>
      <w:r w:rsidR="001C0A29">
        <w:rPr>
          <w:b w:val="0"/>
          <w:bCs w:val="0"/>
          <w:color w:val="231F20"/>
          <w:spacing w:val="-2"/>
        </w:rPr>
        <w:t xml:space="preserve"> the parties had agreed to waive the client’s appearance. The hearing was continued to March 19, 2025.</w:t>
      </w:r>
    </w:p>
    <w:p w14:paraId="06D151B5" w14:textId="209F3F51" w:rsidR="001C0A29" w:rsidRDefault="001C0A29" w:rsidP="00F80F1A">
      <w:pPr>
        <w:pStyle w:val="BodyText"/>
        <w:numPr>
          <w:ilvl w:val="0"/>
          <w:numId w:val="1"/>
        </w:numPr>
        <w:rPr>
          <w:b w:val="0"/>
          <w:bCs w:val="0"/>
          <w:color w:val="231F20"/>
          <w:spacing w:val="-2"/>
        </w:rPr>
      </w:pPr>
      <w:r>
        <w:rPr>
          <w:b w:val="0"/>
          <w:bCs w:val="0"/>
          <w:color w:val="231F20"/>
          <w:spacing w:val="-2"/>
        </w:rPr>
        <w:t xml:space="preserve">One of Max’s clients had a status hearing today. No resolution had been reached. The case was set for </w:t>
      </w:r>
      <w:proofErr w:type="gramStart"/>
      <w:r>
        <w:rPr>
          <w:b w:val="0"/>
          <w:bCs w:val="0"/>
          <w:color w:val="231F20"/>
          <w:spacing w:val="-2"/>
        </w:rPr>
        <w:t>a  preliminary</w:t>
      </w:r>
      <w:proofErr w:type="gramEnd"/>
      <w:r>
        <w:rPr>
          <w:b w:val="0"/>
          <w:bCs w:val="0"/>
          <w:color w:val="231F20"/>
          <w:spacing w:val="-2"/>
        </w:rPr>
        <w:t xml:space="preserve"> hearing on 1/9/2025.</w:t>
      </w:r>
    </w:p>
    <w:p w14:paraId="287B320A" w14:textId="70078759" w:rsidR="004C1B20" w:rsidRDefault="004C1B20" w:rsidP="00F80F1A">
      <w:pPr>
        <w:pStyle w:val="BodyText"/>
        <w:numPr>
          <w:ilvl w:val="0"/>
          <w:numId w:val="1"/>
        </w:numPr>
        <w:rPr>
          <w:b w:val="0"/>
          <w:bCs w:val="0"/>
          <w:color w:val="231F20"/>
          <w:spacing w:val="-2"/>
        </w:rPr>
      </w:pPr>
      <w:r>
        <w:rPr>
          <w:b w:val="0"/>
          <w:bCs w:val="0"/>
          <w:color w:val="231F20"/>
          <w:spacing w:val="-2"/>
        </w:rPr>
        <w:t>One of Max’s clients failed to appear for today’s hearing. The State requested a bench warrant. Max argued for     an Order to Show Cause hearing. The court ordered that the case be scheduled for an Order to Show Cause   hearing on 12/11/2024.</w:t>
      </w:r>
    </w:p>
    <w:p w14:paraId="02DDBD09" w14:textId="6BE04C7A" w:rsidR="004C1B20" w:rsidRDefault="004C1B20" w:rsidP="00F80F1A">
      <w:pPr>
        <w:pStyle w:val="BodyText"/>
        <w:numPr>
          <w:ilvl w:val="0"/>
          <w:numId w:val="1"/>
        </w:numPr>
        <w:rPr>
          <w:b w:val="0"/>
          <w:bCs w:val="0"/>
          <w:color w:val="231F20"/>
          <w:spacing w:val="-2"/>
        </w:rPr>
      </w:pPr>
      <w:r>
        <w:rPr>
          <w:b w:val="0"/>
          <w:bCs w:val="0"/>
          <w:color w:val="231F20"/>
          <w:spacing w:val="-2"/>
        </w:rPr>
        <w:t xml:space="preserve">Another one of Max’s clients failed to appear today. The State requested a bench warrant. Max argued for </w:t>
      </w:r>
      <w:proofErr w:type="gramStart"/>
      <w:r>
        <w:rPr>
          <w:b w:val="0"/>
          <w:bCs w:val="0"/>
          <w:color w:val="231F20"/>
          <w:spacing w:val="-2"/>
        </w:rPr>
        <w:t>an  Order</w:t>
      </w:r>
      <w:proofErr w:type="gramEnd"/>
      <w:r>
        <w:rPr>
          <w:b w:val="0"/>
          <w:bCs w:val="0"/>
          <w:color w:val="231F20"/>
          <w:spacing w:val="-2"/>
        </w:rPr>
        <w:t xml:space="preserve"> to Show Cause hearing. The client </w:t>
      </w:r>
      <w:proofErr w:type="gramStart"/>
      <w:r>
        <w:rPr>
          <w:b w:val="0"/>
          <w:bCs w:val="0"/>
          <w:color w:val="231F20"/>
          <w:spacing w:val="-2"/>
        </w:rPr>
        <w:t>had also failed</w:t>
      </w:r>
      <w:proofErr w:type="gramEnd"/>
      <w:r>
        <w:rPr>
          <w:b w:val="0"/>
          <w:bCs w:val="0"/>
          <w:color w:val="231F20"/>
          <w:spacing w:val="-2"/>
        </w:rPr>
        <w:t xml:space="preserve"> to report to the Department of Alternative Sentencing as required by the conditions of release. The court issued a bench warrant for the client’s arrest.</w:t>
      </w:r>
    </w:p>
    <w:p w14:paraId="24182F93" w14:textId="5E022C4C" w:rsidR="004F0CC0" w:rsidRPr="003724CE" w:rsidRDefault="004F0CC0" w:rsidP="00F80F1A">
      <w:pPr>
        <w:pStyle w:val="BodyText"/>
        <w:numPr>
          <w:ilvl w:val="0"/>
          <w:numId w:val="1"/>
        </w:numPr>
        <w:rPr>
          <w:b w:val="0"/>
          <w:bCs w:val="0"/>
          <w:color w:val="231F20"/>
          <w:spacing w:val="-2"/>
        </w:rPr>
      </w:pPr>
      <w:r>
        <w:rPr>
          <w:b w:val="0"/>
          <w:bCs w:val="0"/>
          <w:color w:val="231F20"/>
          <w:spacing w:val="-2"/>
        </w:rPr>
        <w:t>One of Max’s clients had their case continued so that the parties could have additional time to try and reach a settlement. The client has not waived 60 days. (The State was represented by Deputy DA Jim Sibley for this case). The next hearing is set for 12/11/2024. Judge Gilbert put on the record that he knew the client’s family, but that   he did not believe that knowledge would cause him to be impartial. Neither party requested that Judge Gilbert recuse himself from hearing the case.</w:t>
      </w:r>
    </w:p>
    <w:sectPr w:rsidR="004F0CC0"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65357495"/>
    <w:multiLevelType w:val="hybridMultilevel"/>
    <w:tmpl w:val="374A9F9E"/>
    <w:lvl w:ilvl="0" w:tplc="E0C6BF6C">
      <w:numFmt w:val="bullet"/>
      <w:lvlText w:val=""/>
      <w:lvlJc w:val="left"/>
      <w:pPr>
        <w:ind w:left="405" w:hanging="360"/>
      </w:pPr>
      <w:rPr>
        <w:rFonts w:ascii="Symbol" w:eastAsia="Calibri" w:hAnsi="Symbol" w:cs="Calibri" w:hint="default"/>
        <w:b w:val="0"/>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16cid:durableId="1578319324">
    <w:abstractNumId w:val="0"/>
  </w:num>
  <w:num w:numId="2" w16cid:durableId="818883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77646"/>
    <w:rsid w:val="0008079A"/>
    <w:rsid w:val="0008098A"/>
    <w:rsid w:val="0008100F"/>
    <w:rsid w:val="000A4F2B"/>
    <w:rsid w:val="000B1FDF"/>
    <w:rsid w:val="00122606"/>
    <w:rsid w:val="001305EC"/>
    <w:rsid w:val="001332AC"/>
    <w:rsid w:val="001628B1"/>
    <w:rsid w:val="00167EE2"/>
    <w:rsid w:val="001C0A29"/>
    <w:rsid w:val="001D5B86"/>
    <w:rsid w:val="0022184F"/>
    <w:rsid w:val="00230146"/>
    <w:rsid w:val="0025077E"/>
    <w:rsid w:val="002608B8"/>
    <w:rsid w:val="00280983"/>
    <w:rsid w:val="002941FF"/>
    <w:rsid w:val="002F30D2"/>
    <w:rsid w:val="003035B4"/>
    <w:rsid w:val="0032555E"/>
    <w:rsid w:val="00332AA5"/>
    <w:rsid w:val="003724CE"/>
    <w:rsid w:val="003737E1"/>
    <w:rsid w:val="00382160"/>
    <w:rsid w:val="003A1A2F"/>
    <w:rsid w:val="003B010C"/>
    <w:rsid w:val="003B4B6C"/>
    <w:rsid w:val="003B5049"/>
    <w:rsid w:val="003C4DE1"/>
    <w:rsid w:val="003D3BCE"/>
    <w:rsid w:val="003E1670"/>
    <w:rsid w:val="00422EDA"/>
    <w:rsid w:val="00431078"/>
    <w:rsid w:val="00445BAC"/>
    <w:rsid w:val="00496106"/>
    <w:rsid w:val="0049612C"/>
    <w:rsid w:val="004B241C"/>
    <w:rsid w:val="004C1B20"/>
    <w:rsid w:val="004F0CC0"/>
    <w:rsid w:val="00552654"/>
    <w:rsid w:val="00566083"/>
    <w:rsid w:val="005B016D"/>
    <w:rsid w:val="005E6DB7"/>
    <w:rsid w:val="005E7B10"/>
    <w:rsid w:val="00602BA9"/>
    <w:rsid w:val="00612B83"/>
    <w:rsid w:val="00645C37"/>
    <w:rsid w:val="0066578A"/>
    <w:rsid w:val="00695340"/>
    <w:rsid w:val="006A23BE"/>
    <w:rsid w:val="006F7345"/>
    <w:rsid w:val="00723B2F"/>
    <w:rsid w:val="007409A9"/>
    <w:rsid w:val="00743B27"/>
    <w:rsid w:val="00792811"/>
    <w:rsid w:val="007B75CA"/>
    <w:rsid w:val="007F0B66"/>
    <w:rsid w:val="007F6CC1"/>
    <w:rsid w:val="00813372"/>
    <w:rsid w:val="00817673"/>
    <w:rsid w:val="008524A4"/>
    <w:rsid w:val="00867B0F"/>
    <w:rsid w:val="00880ECF"/>
    <w:rsid w:val="0089169D"/>
    <w:rsid w:val="008B270D"/>
    <w:rsid w:val="008F41D5"/>
    <w:rsid w:val="00930EA9"/>
    <w:rsid w:val="009438E1"/>
    <w:rsid w:val="00947D18"/>
    <w:rsid w:val="009569DD"/>
    <w:rsid w:val="009928D6"/>
    <w:rsid w:val="009B6950"/>
    <w:rsid w:val="009D122A"/>
    <w:rsid w:val="009D13B0"/>
    <w:rsid w:val="00A12E33"/>
    <w:rsid w:val="00A73DAE"/>
    <w:rsid w:val="00A8459C"/>
    <w:rsid w:val="00A8637F"/>
    <w:rsid w:val="00A978E4"/>
    <w:rsid w:val="00AB19B5"/>
    <w:rsid w:val="00B3085F"/>
    <w:rsid w:val="00B6197C"/>
    <w:rsid w:val="00B6420B"/>
    <w:rsid w:val="00B654E6"/>
    <w:rsid w:val="00BA5474"/>
    <w:rsid w:val="00BD72D8"/>
    <w:rsid w:val="00C06FEA"/>
    <w:rsid w:val="00C9265C"/>
    <w:rsid w:val="00CA3FED"/>
    <w:rsid w:val="00CB1799"/>
    <w:rsid w:val="00CB3BA5"/>
    <w:rsid w:val="00CC14E0"/>
    <w:rsid w:val="00CD0F54"/>
    <w:rsid w:val="00D17299"/>
    <w:rsid w:val="00D66A0F"/>
    <w:rsid w:val="00D7404F"/>
    <w:rsid w:val="00DA2B60"/>
    <w:rsid w:val="00DD5F67"/>
    <w:rsid w:val="00E015DB"/>
    <w:rsid w:val="00E046A6"/>
    <w:rsid w:val="00E05535"/>
    <w:rsid w:val="00E31535"/>
    <w:rsid w:val="00E57505"/>
    <w:rsid w:val="00E65260"/>
    <w:rsid w:val="00EB63A2"/>
    <w:rsid w:val="00EE01AA"/>
    <w:rsid w:val="00EF4ADD"/>
    <w:rsid w:val="00F00E0C"/>
    <w:rsid w:val="00F30317"/>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dcterms:created xsi:type="dcterms:W3CDTF">2025-01-14T18:11:00Z</dcterms:created>
  <dcterms:modified xsi:type="dcterms:W3CDTF">2025-01-19T04:27:00Z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