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1BAB8FB6" w:rsidR="00F00E0C" w:rsidRDefault="003B010C">
            <w:pPr>
              <w:pStyle w:val="TableParagraph"/>
              <w:spacing w:before="23"/>
              <w:ind w:left="48"/>
              <w:rPr>
                <w:rFonts w:ascii="Arial"/>
                <w:sz w:val="18"/>
              </w:rPr>
            </w:pPr>
            <w:r>
              <w:rPr>
                <w:rFonts w:ascii="Arial"/>
                <w:sz w:val="18"/>
              </w:rPr>
              <w:t>October</w:t>
            </w:r>
            <w:r w:rsidR="00602BA9">
              <w:rPr>
                <w:rFonts w:ascii="Arial"/>
                <w:sz w:val="18"/>
              </w:rPr>
              <w:t xml:space="preserve"> </w:t>
            </w:r>
            <w:r w:rsidR="00863881">
              <w:rPr>
                <w:rFonts w:ascii="Arial"/>
                <w:sz w:val="18"/>
              </w:rPr>
              <w:t>01</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06E821C1" w:rsidR="00F00E0C" w:rsidRDefault="00863881">
            <w:pPr>
              <w:pStyle w:val="TableParagraph"/>
              <w:spacing w:before="23"/>
              <w:ind w:left="48"/>
              <w:rPr>
                <w:rFonts w:ascii="Arial"/>
                <w:sz w:val="18"/>
              </w:rPr>
            </w:pPr>
            <w:r>
              <w:rPr>
                <w:rFonts w:ascii="Arial"/>
                <w:sz w:val="18"/>
              </w:rPr>
              <w:t>Humboldt</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2B962BF4" w:rsidR="00F00E0C" w:rsidRPr="003724CE" w:rsidRDefault="00863881">
            <w:pPr>
              <w:pStyle w:val="TableParagraph"/>
              <w:spacing w:before="31"/>
              <w:ind w:left="48"/>
              <w:rPr>
                <w:rFonts w:ascii="Arial"/>
                <w:sz w:val="18"/>
              </w:rPr>
            </w:pPr>
            <w:r>
              <w:rPr>
                <w:rFonts w:ascii="Arial"/>
                <w:sz w:val="18"/>
              </w:rPr>
              <w:t>Sixth Judicial District</w:t>
            </w:r>
            <w:r w:rsidR="005E6DB7" w:rsidRPr="003724CE">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44ED5434" w:rsidR="00F00E0C" w:rsidRPr="003724CE" w:rsidRDefault="00863881">
            <w:pPr>
              <w:pStyle w:val="TableParagraph"/>
              <w:spacing w:before="31"/>
              <w:ind w:left="49"/>
              <w:rPr>
                <w:rFonts w:ascii="Arial"/>
                <w:sz w:val="18"/>
              </w:rPr>
            </w:pPr>
            <w:r>
              <w:rPr>
                <w:rFonts w:ascii="Arial"/>
                <w:sz w:val="18"/>
              </w:rPr>
              <w:t>Michael Montero</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2AC30D24" w:rsidR="001628B1" w:rsidRPr="003724CE" w:rsidRDefault="00B330AF" w:rsidP="00BD72D8">
            <w:pPr>
              <w:pStyle w:val="TableParagraph"/>
              <w:spacing w:before="31"/>
              <w:ind w:left="48"/>
              <w:rPr>
                <w:rFonts w:ascii="Arial"/>
                <w:sz w:val="18"/>
              </w:rPr>
            </w:pPr>
            <w:r>
              <w:rPr>
                <w:rFonts w:ascii="Arial"/>
                <w:sz w:val="18"/>
              </w:rPr>
              <w:t>Robert</w:t>
            </w:r>
            <w:r w:rsidR="00863881">
              <w:rPr>
                <w:rFonts w:ascii="Arial"/>
                <w:sz w:val="18"/>
              </w:rPr>
              <w:t xml:space="preserve"> </w:t>
            </w:r>
            <w:r>
              <w:rPr>
                <w:rFonts w:ascii="Arial"/>
                <w:sz w:val="18"/>
              </w:rPr>
              <w:t>Dolan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23EC990A"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863881">
              <w:rPr>
                <w:rFonts w:ascii="Arial" w:hAnsi="Arial" w:cs="Arial"/>
                <w:sz w:val="18"/>
              </w:rPr>
              <w:t>Anthony Gordon</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3724CE"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724CE" w:rsidRDefault="003B010C">
            <w:pPr>
              <w:pStyle w:val="TableParagraph"/>
              <w:spacing w:before="6" w:line="240" w:lineRule="exact"/>
              <w:rPr>
                <w:sz w:val="21"/>
              </w:rPr>
            </w:pPr>
            <w:r w:rsidRPr="003724CE">
              <w:rPr>
                <w:color w:val="231F20"/>
                <w:sz w:val="21"/>
              </w:rPr>
              <w:t>Attorney</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3724CE" w:rsidRDefault="003B010C">
            <w:pPr>
              <w:pStyle w:val="TableParagraph"/>
              <w:spacing w:before="6" w:line="240" w:lineRule="exact"/>
              <w:ind w:left="319"/>
              <w:rPr>
                <w:sz w:val="21"/>
              </w:rPr>
            </w:pPr>
            <w:r w:rsidRPr="00F06C39">
              <w:rPr>
                <w:color w:val="231F20"/>
                <w:sz w:val="21"/>
                <w:highlight w:val="yellow"/>
              </w:rPr>
              <w:t>In</w:t>
            </w:r>
            <w:r w:rsidRPr="00F06C39">
              <w:rPr>
                <w:color w:val="231F20"/>
                <w:spacing w:val="3"/>
                <w:sz w:val="21"/>
                <w:highlight w:val="yellow"/>
              </w:rPr>
              <w:t xml:space="preserve"> </w:t>
            </w:r>
            <w:r w:rsidRPr="00F06C39">
              <w:rPr>
                <w:color w:val="231F20"/>
                <w:sz w:val="21"/>
                <w:highlight w:val="yellow"/>
              </w:rPr>
              <w:t>Person</w:t>
            </w:r>
            <w:r w:rsidRPr="003724CE">
              <w:rPr>
                <w:color w:val="231F20"/>
                <w:spacing w:val="3"/>
                <w:sz w:val="21"/>
              </w:rPr>
              <w:t xml:space="preserve"> </w:t>
            </w:r>
            <w:r w:rsidRPr="003724CE">
              <w:rPr>
                <w:color w:val="231F20"/>
                <w:sz w:val="21"/>
              </w:rPr>
              <w:t>/</w:t>
            </w:r>
            <w:r w:rsidRPr="003724CE">
              <w:rPr>
                <w:color w:val="231F20"/>
                <w:spacing w:val="4"/>
                <w:sz w:val="21"/>
              </w:rPr>
              <w:t xml:space="preserve"> </w:t>
            </w:r>
            <w:r w:rsidRPr="003724CE">
              <w:rPr>
                <w:color w:val="231F20"/>
                <w:sz w:val="21"/>
              </w:rPr>
              <w:t>Virtual</w:t>
            </w:r>
            <w:r w:rsidRPr="003724CE">
              <w:rPr>
                <w:color w:val="231F20"/>
                <w:spacing w:val="5"/>
                <w:sz w:val="21"/>
              </w:rPr>
              <w:t xml:space="preserve"> </w:t>
            </w:r>
            <w:r w:rsidRPr="003724CE">
              <w:rPr>
                <w:color w:val="231F20"/>
                <w:sz w:val="21"/>
              </w:rPr>
              <w:t>/</w:t>
            </w:r>
            <w:r w:rsidRPr="003724CE">
              <w:rPr>
                <w:color w:val="231F20"/>
                <w:spacing w:val="4"/>
                <w:sz w:val="21"/>
              </w:rPr>
              <w:t xml:space="preserve"> </w:t>
            </w:r>
            <w:r w:rsidRPr="003724CE">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3724CE" w:rsidRDefault="003B010C">
            <w:pPr>
              <w:pStyle w:val="TableParagraph"/>
              <w:spacing w:before="6" w:line="240" w:lineRule="exact"/>
              <w:ind w:left="46"/>
              <w:rPr>
                <w:sz w:val="21"/>
              </w:rPr>
            </w:pPr>
            <w:r w:rsidRPr="003724CE">
              <w:rPr>
                <w:color w:val="231F20"/>
                <w:sz w:val="21"/>
              </w:rPr>
              <w:t>Number</w:t>
            </w:r>
            <w:r w:rsidRPr="003724CE">
              <w:rPr>
                <w:color w:val="231F20"/>
                <w:spacing w:val="5"/>
                <w:sz w:val="21"/>
              </w:rPr>
              <w:t xml:space="preserve"> </w:t>
            </w:r>
            <w:r w:rsidRPr="003724CE">
              <w:rPr>
                <w:color w:val="231F20"/>
                <w:sz w:val="21"/>
              </w:rPr>
              <w:t>of</w:t>
            </w:r>
            <w:r w:rsidRPr="003724CE">
              <w:rPr>
                <w:color w:val="231F20"/>
                <w:spacing w:val="6"/>
                <w:sz w:val="21"/>
              </w:rPr>
              <w:t xml:space="preserve"> </w:t>
            </w:r>
            <w:r w:rsidRPr="003724CE">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AB62BAF"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AA68D7">
              <w:rPr>
                <w:rFonts w:ascii="Arial" w:hAnsi="Arial" w:cs="Arial"/>
                <w:sz w:val="18"/>
              </w:rPr>
              <w:t>2</w:t>
            </w:r>
          </w:p>
        </w:tc>
      </w:tr>
      <w:tr w:rsidR="00F00E0C" w:rsidRPr="003724CE"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724CE" w:rsidRDefault="003B010C">
            <w:pPr>
              <w:pStyle w:val="TableParagraph"/>
              <w:spacing w:before="6" w:line="240" w:lineRule="exact"/>
              <w:rPr>
                <w:sz w:val="21"/>
              </w:rPr>
            </w:pPr>
            <w:r w:rsidRPr="003724CE">
              <w:rPr>
                <w:color w:val="231F20"/>
                <w:sz w:val="21"/>
              </w:rPr>
              <w:t>Defendants</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3724CE" w:rsidRDefault="003B010C">
            <w:pPr>
              <w:pStyle w:val="TableParagraph"/>
              <w:spacing w:before="6" w:line="240" w:lineRule="exact"/>
              <w:ind w:left="261"/>
              <w:rPr>
                <w:sz w:val="21"/>
              </w:rPr>
            </w:pPr>
            <w:r w:rsidRPr="00F06C39">
              <w:rPr>
                <w:color w:val="231F20"/>
                <w:sz w:val="21"/>
                <w:highlight w:val="yellow"/>
              </w:rPr>
              <w:t>In</w:t>
            </w:r>
            <w:r w:rsidRPr="00F06C39">
              <w:rPr>
                <w:color w:val="231F20"/>
                <w:spacing w:val="1"/>
                <w:sz w:val="21"/>
                <w:highlight w:val="yellow"/>
              </w:rPr>
              <w:t xml:space="preserve"> </w:t>
            </w:r>
            <w:r w:rsidRPr="00F06C39">
              <w:rPr>
                <w:color w:val="231F20"/>
                <w:sz w:val="21"/>
                <w:highlight w:val="yellow"/>
              </w:rPr>
              <w:t>Person</w:t>
            </w:r>
            <w:r w:rsidRPr="00F06C39">
              <w:rPr>
                <w:color w:val="231F20"/>
                <w:spacing w:val="54"/>
                <w:sz w:val="21"/>
                <w:highlight w:val="yellow"/>
              </w:rPr>
              <w:t xml:space="preserve"> </w:t>
            </w:r>
            <w:r w:rsidRPr="00F06C39">
              <w:rPr>
                <w:color w:val="231F20"/>
                <w:sz w:val="21"/>
                <w:highlight w:val="yellow"/>
              </w:rPr>
              <w:t>/</w:t>
            </w:r>
            <w:r w:rsidRPr="00F06C39">
              <w:rPr>
                <w:color w:val="231F20"/>
                <w:spacing w:val="54"/>
                <w:sz w:val="21"/>
                <w:highlight w:val="yellow"/>
              </w:rPr>
              <w:t xml:space="preserve"> </w:t>
            </w:r>
            <w:r w:rsidRPr="00F06C39">
              <w:rPr>
                <w:color w:val="231F20"/>
                <w:sz w:val="21"/>
                <w:highlight w:val="yellow"/>
              </w:rPr>
              <w:t>Virtual</w:t>
            </w:r>
            <w:r w:rsidRPr="00F06C39">
              <w:rPr>
                <w:color w:val="231F20"/>
                <w:spacing w:val="54"/>
                <w:sz w:val="21"/>
                <w:highlight w:val="yellow"/>
              </w:rPr>
              <w:t xml:space="preserve"> </w:t>
            </w:r>
            <w:r w:rsidRPr="00F06C39">
              <w:rPr>
                <w:color w:val="231F20"/>
                <w:sz w:val="21"/>
                <w:highlight w:val="yellow"/>
              </w:rPr>
              <w:t>/</w:t>
            </w:r>
            <w:r w:rsidRPr="00F06C39">
              <w:rPr>
                <w:color w:val="231F20"/>
                <w:spacing w:val="54"/>
                <w:sz w:val="21"/>
                <w:highlight w:val="yellow"/>
              </w:rPr>
              <w:t xml:space="preserve"> </w:t>
            </w:r>
            <w:r w:rsidR="007F0B66" w:rsidRPr="00F06C39">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3724CE" w:rsidRDefault="003B010C">
            <w:pPr>
              <w:pStyle w:val="TableParagraph"/>
              <w:spacing w:before="6" w:line="240" w:lineRule="exact"/>
              <w:ind w:left="46"/>
              <w:rPr>
                <w:sz w:val="21"/>
              </w:rPr>
            </w:pPr>
            <w:r w:rsidRPr="003724CE">
              <w:rPr>
                <w:color w:val="231F20"/>
                <w:sz w:val="21"/>
              </w:rPr>
              <w:t>Custodial</w:t>
            </w:r>
            <w:r w:rsidRPr="003724CE">
              <w:rPr>
                <w:color w:val="231F20"/>
                <w:spacing w:val="9"/>
                <w:sz w:val="21"/>
              </w:rPr>
              <w:t xml:space="preserve"> </w:t>
            </w:r>
            <w:r w:rsidRPr="003724CE">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3724CE" w:rsidRDefault="003B010C">
            <w:pPr>
              <w:pStyle w:val="TableParagraph"/>
              <w:spacing w:before="6" w:line="240" w:lineRule="exact"/>
              <w:ind w:left="702"/>
              <w:rPr>
                <w:sz w:val="21"/>
              </w:rPr>
            </w:pPr>
            <w:r w:rsidRPr="00F06C39">
              <w:rPr>
                <w:color w:val="231F20"/>
                <w:sz w:val="21"/>
                <w:highlight w:val="yellow"/>
              </w:rPr>
              <w:t>IC</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z w:val="21"/>
              </w:rPr>
              <w:t>OOC</w:t>
            </w:r>
            <w:r w:rsidRPr="003724CE">
              <w:rPr>
                <w:color w:val="231F20"/>
                <w:spacing w:val="51"/>
                <w:sz w:val="21"/>
              </w:rPr>
              <w:t xml:space="preserve"> </w:t>
            </w:r>
            <w:r w:rsidRPr="003724CE">
              <w:rPr>
                <w:color w:val="231F20"/>
                <w:sz w:val="21"/>
              </w:rPr>
              <w:t>/</w:t>
            </w:r>
            <w:r w:rsidRPr="003724CE">
              <w:rPr>
                <w:color w:val="231F20"/>
                <w:spacing w:val="52"/>
                <w:sz w:val="21"/>
              </w:rPr>
              <w:t xml:space="preserve"> </w:t>
            </w:r>
            <w:r w:rsidRPr="003724CE">
              <w:rPr>
                <w:color w:val="231F20"/>
                <w:spacing w:val="-2"/>
                <w:sz w:val="21"/>
              </w:rPr>
              <w:t>Blend</w:t>
            </w:r>
          </w:p>
        </w:tc>
      </w:tr>
      <w:tr w:rsidR="00F00E0C" w:rsidRPr="003724CE"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3724CE" w:rsidRDefault="003B010C">
            <w:pPr>
              <w:pStyle w:val="TableParagraph"/>
              <w:spacing w:line="245" w:lineRule="exact"/>
              <w:rPr>
                <w:sz w:val="21"/>
              </w:rPr>
            </w:pPr>
            <w:r w:rsidRPr="003724CE">
              <w:rPr>
                <w:color w:val="231F20"/>
                <w:sz w:val="21"/>
              </w:rPr>
              <w:t>Hearing</w:t>
            </w:r>
            <w:r w:rsidRPr="003724CE">
              <w:rPr>
                <w:color w:val="231F20"/>
                <w:spacing w:val="7"/>
                <w:sz w:val="21"/>
              </w:rPr>
              <w:t xml:space="preserve"> </w:t>
            </w:r>
            <w:r w:rsidRPr="003724CE">
              <w:rPr>
                <w:color w:val="231F20"/>
                <w:spacing w:val="-2"/>
                <w:sz w:val="21"/>
              </w:rPr>
              <w:t>Types</w:t>
            </w:r>
          </w:p>
        </w:tc>
        <w:tc>
          <w:tcPr>
            <w:tcW w:w="8040" w:type="dxa"/>
            <w:gridSpan w:val="3"/>
            <w:tcBorders>
              <w:top w:val="single" w:sz="8" w:space="0" w:color="231F20"/>
              <w:left w:val="single" w:sz="8" w:space="0" w:color="231F20"/>
            </w:tcBorders>
          </w:tcPr>
          <w:p w14:paraId="4BC8A042" w14:textId="1E9855DC" w:rsidR="00F00E0C" w:rsidRPr="00F06C39" w:rsidRDefault="00F06C39">
            <w:pPr>
              <w:pStyle w:val="TableParagraph"/>
              <w:spacing w:before="19"/>
              <w:rPr>
                <w:rFonts w:ascii="Arial"/>
                <w:sz w:val="18"/>
              </w:rPr>
            </w:pPr>
            <w:r w:rsidRPr="00F06C39">
              <w:rPr>
                <w:rFonts w:ascii="Arial"/>
                <w:sz w:val="18"/>
              </w:rPr>
              <w:t xml:space="preserve">Arraignment, </w:t>
            </w:r>
            <w:r w:rsidR="00A8637F" w:rsidRPr="00F06C39">
              <w:rPr>
                <w:rFonts w:ascii="Arial"/>
                <w:sz w:val="18"/>
              </w:rPr>
              <w:t>Pretrial Conference</w:t>
            </w:r>
            <w:r w:rsidR="00280983" w:rsidRPr="00F06C39">
              <w:rPr>
                <w:rFonts w:ascii="Arial"/>
                <w:sz w:val="18"/>
              </w:rPr>
              <w:t xml:space="preserve">, </w:t>
            </w:r>
            <w:r w:rsidRPr="00F06C39">
              <w:rPr>
                <w:rFonts w:ascii="Arial"/>
                <w:sz w:val="18"/>
              </w:rPr>
              <w:t xml:space="preserve">and an Evidentiary </w:t>
            </w:r>
            <w:r w:rsidR="00280983" w:rsidRPr="00F06C39">
              <w:rPr>
                <w:rFonts w:ascii="Arial"/>
                <w:sz w:val="18"/>
              </w:rPr>
              <w:t>Hearing</w:t>
            </w:r>
            <w:r w:rsidRPr="00F06C39">
              <w:rPr>
                <w:rFonts w:ascii="Arial"/>
                <w:sz w:val="18"/>
              </w:rPr>
              <w:t xml:space="preserve"> on a Pretrial Writ of Habeas Corpus</w:t>
            </w:r>
          </w:p>
        </w:tc>
      </w:tr>
      <w:tr w:rsidR="00F00E0C" w:rsidRPr="003724CE"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3724CE" w:rsidRDefault="003B010C">
            <w:pPr>
              <w:pStyle w:val="TableParagraph"/>
              <w:spacing w:line="233" w:lineRule="exact"/>
              <w:ind w:left="56" w:right="2"/>
              <w:jc w:val="center"/>
              <w:rPr>
                <w:b/>
                <w:sz w:val="21"/>
              </w:rPr>
            </w:pPr>
            <w:r w:rsidRPr="003724CE">
              <w:rPr>
                <w:b/>
                <w:color w:val="231F20"/>
                <w:sz w:val="21"/>
              </w:rPr>
              <w:t>Attorney's</w:t>
            </w:r>
            <w:r w:rsidRPr="003724CE">
              <w:rPr>
                <w:b/>
                <w:color w:val="231F20"/>
                <w:spacing w:val="12"/>
                <w:sz w:val="21"/>
              </w:rPr>
              <w:t xml:space="preserve"> </w:t>
            </w:r>
            <w:r w:rsidRPr="003724CE">
              <w:rPr>
                <w:b/>
                <w:color w:val="231F20"/>
                <w:spacing w:val="-2"/>
                <w:sz w:val="21"/>
              </w:rPr>
              <w:t>Preparedness</w:t>
            </w:r>
          </w:p>
        </w:tc>
      </w:tr>
      <w:tr w:rsidR="00F00E0C" w:rsidRPr="003724CE"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7"/>
                <w:sz w:val="21"/>
              </w:rPr>
              <w:t xml:space="preserve"> </w:t>
            </w:r>
            <w:r w:rsidRPr="003724CE">
              <w:rPr>
                <w:color w:val="231F20"/>
                <w:sz w:val="21"/>
              </w:rPr>
              <w:t>appear</w:t>
            </w:r>
            <w:r w:rsidRPr="003724CE">
              <w:rPr>
                <w:color w:val="231F20"/>
                <w:spacing w:val="4"/>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3724CE" w:rsidRDefault="003B010C">
            <w:pPr>
              <w:pStyle w:val="TableParagraph"/>
              <w:spacing w:before="6" w:line="240" w:lineRule="exact"/>
              <w:ind w:left="745"/>
              <w:rPr>
                <w:sz w:val="21"/>
              </w:rPr>
            </w:pPr>
            <w:r w:rsidRPr="00F06C39">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6"/>
                <w:sz w:val="21"/>
              </w:rPr>
              <w:t xml:space="preserve"> </w:t>
            </w:r>
            <w:r w:rsidRPr="003724CE">
              <w:rPr>
                <w:color w:val="231F20"/>
                <w:sz w:val="21"/>
              </w:rPr>
              <w:t>Attorney</w:t>
            </w:r>
            <w:r w:rsidRPr="003724CE">
              <w:rPr>
                <w:color w:val="231F20"/>
                <w:spacing w:val="7"/>
                <w:sz w:val="21"/>
              </w:rPr>
              <w:t xml:space="preserve"> </w:t>
            </w:r>
            <w:r w:rsidRPr="003724CE">
              <w:rPr>
                <w:color w:val="231F20"/>
                <w:sz w:val="21"/>
              </w:rPr>
              <w:t>have</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3724CE" w:rsidRDefault="003B010C">
            <w:pPr>
              <w:pStyle w:val="TableParagraph"/>
              <w:spacing w:before="6" w:line="240" w:lineRule="exact"/>
              <w:ind w:left="745"/>
              <w:rPr>
                <w:sz w:val="21"/>
              </w:rPr>
            </w:pPr>
            <w:r w:rsidRPr="00F06C39">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3724CE" w:rsidRDefault="003B010C">
            <w:pPr>
              <w:pStyle w:val="TableParagraph"/>
              <w:spacing w:line="255"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6"/>
                <w:sz w:val="21"/>
              </w:rPr>
              <w:t xml:space="preserve"> </w:t>
            </w:r>
            <w:r w:rsidRPr="003724CE">
              <w:rPr>
                <w:color w:val="231F20"/>
                <w:sz w:val="21"/>
              </w:rPr>
              <w:t>have</w:t>
            </w:r>
            <w:r w:rsidRPr="003724CE">
              <w:rPr>
                <w:color w:val="231F20"/>
                <w:spacing w:val="8"/>
                <w:sz w:val="21"/>
              </w:rPr>
              <w:t xml:space="preserve"> </w:t>
            </w:r>
            <w:r w:rsidRPr="003724CE">
              <w:rPr>
                <w:color w:val="231F20"/>
                <w:sz w:val="21"/>
              </w:rPr>
              <w:t>had</w:t>
            </w:r>
            <w:r w:rsidRPr="003724CE">
              <w:rPr>
                <w:color w:val="231F20"/>
                <w:spacing w:val="6"/>
                <w:sz w:val="21"/>
              </w:rPr>
              <w:t xml:space="preserve"> </w:t>
            </w:r>
            <w:r w:rsidRPr="003724CE">
              <w:rPr>
                <w:color w:val="231F20"/>
                <w:sz w:val="21"/>
              </w:rPr>
              <w:t>a</w:t>
            </w:r>
            <w:r w:rsidRPr="003724CE">
              <w:rPr>
                <w:color w:val="231F20"/>
                <w:spacing w:val="5"/>
                <w:sz w:val="21"/>
              </w:rPr>
              <w:t xml:space="preserve"> </w:t>
            </w:r>
            <w:r w:rsidRPr="003724CE">
              <w:rPr>
                <w:color w:val="231F20"/>
                <w:sz w:val="21"/>
              </w:rPr>
              <w:t>substantive,</w:t>
            </w:r>
            <w:r w:rsidRPr="003724CE">
              <w:rPr>
                <w:color w:val="231F20"/>
                <w:spacing w:val="6"/>
                <w:sz w:val="21"/>
              </w:rPr>
              <w:t xml:space="preserve"> </w:t>
            </w:r>
            <w:r w:rsidRPr="003724CE">
              <w:rPr>
                <w:color w:val="231F20"/>
                <w:sz w:val="21"/>
              </w:rPr>
              <w:t>confidential</w:t>
            </w:r>
            <w:r w:rsidRPr="003724CE">
              <w:rPr>
                <w:color w:val="231F20"/>
                <w:spacing w:val="9"/>
                <w:sz w:val="21"/>
              </w:rPr>
              <w:t xml:space="preserve"> </w:t>
            </w:r>
            <w:r w:rsidRPr="003724CE">
              <w:rPr>
                <w:color w:val="231F20"/>
                <w:sz w:val="21"/>
              </w:rPr>
              <w:t>meeting</w:t>
            </w:r>
            <w:r w:rsidRPr="003724CE">
              <w:rPr>
                <w:color w:val="231F20"/>
                <w:spacing w:val="5"/>
                <w:sz w:val="21"/>
              </w:rPr>
              <w:t xml:space="preserve"> </w:t>
            </w:r>
            <w:r w:rsidRPr="003724CE">
              <w:rPr>
                <w:color w:val="231F20"/>
                <w:spacing w:val="-4"/>
                <w:sz w:val="21"/>
              </w:rPr>
              <w:t>with</w:t>
            </w:r>
          </w:p>
          <w:p w14:paraId="75C2FE21" w14:textId="77777777" w:rsidR="00F00E0C" w:rsidRPr="003724CE" w:rsidRDefault="003B010C">
            <w:pPr>
              <w:pStyle w:val="TableParagraph"/>
              <w:spacing w:before="29" w:line="245" w:lineRule="exact"/>
              <w:rPr>
                <w:sz w:val="21"/>
              </w:rPr>
            </w:pP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before</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3724CE" w:rsidRDefault="003B010C">
            <w:pPr>
              <w:pStyle w:val="TableParagraph"/>
              <w:spacing w:before="147"/>
              <w:ind w:left="745"/>
              <w:rPr>
                <w:sz w:val="21"/>
              </w:rPr>
            </w:pPr>
            <w:r w:rsidRPr="00F06C39">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prepared</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handle</w:t>
            </w:r>
            <w:r w:rsidRPr="003724CE">
              <w:rPr>
                <w:color w:val="231F20"/>
                <w:spacing w:val="8"/>
                <w:sz w:val="21"/>
              </w:rPr>
              <w:t xml:space="preserve"> </w:t>
            </w:r>
            <w:r w:rsidRPr="003724CE">
              <w:rPr>
                <w:color w:val="231F20"/>
                <w:sz w:val="21"/>
              </w:rPr>
              <w:t>their</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3724CE" w:rsidRDefault="003B010C">
            <w:pPr>
              <w:pStyle w:val="TableParagraph"/>
              <w:spacing w:before="6" w:line="240" w:lineRule="exact"/>
              <w:ind w:left="745"/>
              <w:rPr>
                <w:sz w:val="21"/>
              </w:rPr>
            </w:pPr>
            <w:r w:rsidRPr="00F06C39">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5"/>
                <w:sz w:val="21"/>
              </w:rPr>
              <w:t xml:space="preserve"> </w:t>
            </w:r>
            <w:r w:rsidRPr="003724CE">
              <w:rPr>
                <w:b/>
                <w:bCs/>
                <w:color w:val="231F20"/>
                <w:sz w:val="21"/>
              </w:rPr>
              <w:t>prepared</w:t>
            </w:r>
            <w:r w:rsidRPr="003724CE">
              <w:rPr>
                <w:b/>
                <w:bCs/>
                <w:color w:val="231F20"/>
                <w:spacing w:val="6"/>
                <w:sz w:val="21"/>
              </w:rPr>
              <w:t xml:space="preserve"> </w:t>
            </w:r>
            <w:r w:rsidRPr="003724CE">
              <w:rPr>
                <w:b/>
                <w:bCs/>
                <w:color w:val="231F20"/>
                <w:sz w:val="21"/>
              </w:rPr>
              <w:t>did</w:t>
            </w:r>
            <w:r w:rsidRPr="003724CE">
              <w:rPr>
                <w:b/>
                <w:bCs/>
                <w:color w:val="231F20"/>
                <w:spacing w:val="5"/>
                <w:sz w:val="21"/>
              </w:rPr>
              <w:t xml:space="preserve"> </w:t>
            </w:r>
            <w:r w:rsidRPr="003724CE">
              <w:rPr>
                <w:b/>
                <w:bCs/>
                <w:color w:val="231F20"/>
                <w:sz w:val="21"/>
              </w:rPr>
              <w:t>the</w:t>
            </w:r>
            <w:r w:rsidRPr="003724CE">
              <w:rPr>
                <w:b/>
                <w:bCs/>
                <w:color w:val="231F20"/>
                <w:spacing w:val="8"/>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pacing w:val="-2"/>
                <w:sz w:val="21"/>
              </w:rPr>
              <w:t>appear?</w:t>
            </w:r>
          </w:p>
          <w:p w14:paraId="6FD014C6" w14:textId="3401C77D" w:rsidR="00C9265C" w:rsidRPr="003724CE" w:rsidRDefault="00B330AF" w:rsidP="009B6950">
            <w:pPr>
              <w:pStyle w:val="TableParagraph"/>
              <w:spacing w:before="5"/>
              <w:rPr>
                <w:sz w:val="21"/>
              </w:rPr>
            </w:pPr>
            <w:r>
              <w:rPr>
                <w:sz w:val="21"/>
              </w:rPr>
              <w:t>Robert</w:t>
            </w:r>
            <w:r w:rsidR="00FD5090" w:rsidRPr="003724CE">
              <w:rPr>
                <w:sz w:val="21"/>
              </w:rPr>
              <w:t xml:space="preserve"> </w:t>
            </w:r>
            <w:r w:rsidR="00280983" w:rsidRPr="003724CE">
              <w:rPr>
                <w:sz w:val="21"/>
              </w:rPr>
              <w:t>appeared prepared for court.</w:t>
            </w:r>
          </w:p>
        </w:tc>
      </w:tr>
      <w:tr w:rsidR="00F00E0C" w:rsidRPr="003724CE"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6"/>
                <w:sz w:val="21"/>
              </w:rPr>
              <w:t xml:space="preserve"> </w:t>
            </w:r>
            <w:r w:rsidR="00813372" w:rsidRPr="003724CE">
              <w:rPr>
                <w:b/>
                <w:bCs/>
                <w:color w:val="231F20"/>
                <w:sz w:val="21"/>
              </w:rPr>
              <w:t>knowledgeable</w:t>
            </w:r>
            <w:r w:rsidRPr="003724CE">
              <w:rPr>
                <w:b/>
                <w:bCs/>
                <w:color w:val="231F20"/>
                <w:spacing w:val="8"/>
                <w:sz w:val="21"/>
              </w:rPr>
              <w:t xml:space="preserve"> </w:t>
            </w:r>
            <w:r w:rsidRPr="003724CE">
              <w:rPr>
                <w:b/>
                <w:bCs/>
                <w:color w:val="231F20"/>
                <w:sz w:val="21"/>
              </w:rPr>
              <w:t>was</w:t>
            </w:r>
            <w:r w:rsidRPr="003724CE">
              <w:rPr>
                <w:b/>
                <w:bCs/>
                <w:color w:val="231F20"/>
                <w:spacing w:val="6"/>
                <w:sz w:val="21"/>
              </w:rPr>
              <w:t xml:space="preserve"> </w:t>
            </w:r>
            <w:r w:rsidRPr="003724CE">
              <w:rPr>
                <w:b/>
                <w:bCs/>
                <w:color w:val="231F20"/>
                <w:sz w:val="21"/>
              </w:rPr>
              <w:t>the</w:t>
            </w:r>
            <w:r w:rsidRPr="003724CE">
              <w:rPr>
                <w:b/>
                <w:bCs/>
                <w:color w:val="231F20"/>
                <w:spacing w:val="9"/>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z w:val="21"/>
              </w:rPr>
              <w:t>about</w:t>
            </w:r>
            <w:r w:rsidRPr="003724CE">
              <w:rPr>
                <w:b/>
                <w:bCs/>
                <w:color w:val="231F20"/>
                <w:spacing w:val="7"/>
                <w:sz w:val="21"/>
              </w:rPr>
              <w:t xml:space="preserve"> </w:t>
            </w:r>
            <w:r w:rsidRPr="003724CE">
              <w:rPr>
                <w:b/>
                <w:bCs/>
                <w:color w:val="231F20"/>
                <w:sz w:val="21"/>
              </w:rPr>
              <w:t>their</w:t>
            </w:r>
            <w:r w:rsidRPr="003724CE">
              <w:rPr>
                <w:b/>
                <w:bCs/>
                <w:color w:val="231F20"/>
                <w:spacing w:val="6"/>
                <w:sz w:val="21"/>
              </w:rPr>
              <w:t xml:space="preserve"> </w:t>
            </w:r>
            <w:r w:rsidRPr="003724CE">
              <w:rPr>
                <w:b/>
                <w:bCs/>
                <w:color w:val="231F20"/>
                <w:spacing w:val="-2"/>
                <w:sz w:val="21"/>
              </w:rPr>
              <w:t>cases?</w:t>
            </w:r>
          </w:p>
          <w:p w14:paraId="21C2D6C2" w14:textId="71CEE6A8" w:rsidR="0008100F" w:rsidRPr="003724CE" w:rsidRDefault="00B330AF" w:rsidP="007B75CA">
            <w:pPr>
              <w:pStyle w:val="TableParagraph"/>
              <w:spacing w:before="5"/>
              <w:rPr>
                <w:sz w:val="21"/>
              </w:rPr>
            </w:pPr>
            <w:r>
              <w:rPr>
                <w:sz w:val="21"/>
              </w:rPr>
              <w:t>Robert</w:t>
            </w:r>
            <w:r w:rsidR="001628B1" w:rsidRPr="003724CE">
              <w:rPr>
                <w:sz w:val="21"/>
              </w:rPr>
              <w:t xml:space="preserve"> appeared to </w:t>
            </w:r>
            <w:r w:rsidR="00FD5090" w:rsidRPr="003724CE">
              <w:rPr>
                <w:sz w:val="21"/>
              </w:rPr>
              <w:t xml:space="preserve">be </w:t>
            </w:r>
            <w:r w:rsidR="001628B1" w:rsidRPr="003724CE">
              <w:rPr>
                <w:sz w:val="21"/>
              </w:rPr>
              <w:t>know</w:t>
            </w:r>
            <w:r w:rsidR="009B6950" w:rsidRPr="003724CE">
              <w:rPr>
                <w:sz w:val="21"/>
              </w:rPr>
              <w:t>ledgeable about</w:t>
            </w:r>
            <w:r w:rsidR="001628B1" w:rsidRPr="003724CE">
              <w:rPr>
                <w:sz w:val="21"/>
              </w:rPr>
              <w:t xml:space="preserve"> h</w:t>
            </w:r>
            <w:r w:rsidR="00F06C39">
              <w:rPr>
                <w:sz w:val="21"/>
              </w:rPr>
              <w:t>is</w:t>
            </w:r>
            <w:r w:rsidR="001628B1" w:rsidRPr="003724CE">
              <w:rPr>
                <w:sz w:val="21"/>
              </w:rPr>
              <w:t xml:space="preserve"> case</w:t>
            </w:r>
            <w:r w:rsidR="00280983" w:rsidRPr="003724CE">
              <w:rPr>
                <w:sz w:val="21"/>
              </w:rPr>
              <w:t>s</w:t>
            </w:r>
            <w:r w:rsidR="009B6950" w:rsidRPr="003724CE">
              <w:rPr>
                <w:sz w:val="21"/>
              </w:rPr>
              <w:t xml:space="preserve">. </w:t>
            </w:r>
          </w:p>
        </w:tc>
      </w:tr>
      <w:tr w:rsidR="00F00E0C" w:rsidRPr="003724CE"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3724CE" w:rsidRDefault="003B010C">
            <w:pPr>
              <w:pStyle w:val="TableParagraph"/>
              <w:spacing w:before="5"/>
              <w:ind w:left="274"/>
              <w:rPr>
                <w:b/>
                <w:bCs/>
                <w:color w:val="231F20"/>
                <w:spacing w:val="-4"/>
                <w:sz w:val="21"/>
              </w:rPr>
            </w:pPr>
            <w:r w:rsidRPr="003724CE">
              <w:rPr>
                <w:b/>
                <w:bCs/>
                <w:color w:val="231F20"/>
                <w:sz w:val="21"/>
              </w:rPr>
              <w:t>The</w:t>
            </w:r>
            <w:r w:rsidRPr="003724CE">
              <w:rPr>
                <w:b/>
                <w:bCs/>
                <w:color w:val="231F20"/>
                <w:spacing w:val="9"/>
                <w:sz w:val="21"/>
              </w:rPr>
              <w:t xml:space="preserve"> </w:t>
            </w:r>
            <w:r w:rsidRPr="003724CE">
              <w:rPr>
                <w:b/>
                <w:bCs/>
                <w:color w:val="231F20"/>
                <w:sz w:val="21"/>
              </w:rPr>
              <w:t>Attorney's</w:t>
            </w:r>
            <w:r w:rsidRPr="003724CE">
              <w:rPr>
                <w:b/>
                <w:bCs/>
                <w:color w:val="231F20"/>
                <w:spacing w:val="8"/>
                <w:sz w:val="21"/>
              </w:rPr>
              <w:t xml:space="preserve"> </w:t>
            </w:r>
            <w:r w:rsidRPr="003724CE">
              <w:rPr>
                <w:b/>
                <w:bCs/>
                <w:color w:val="231F20"/>
                <w:sz w:val="21"/>
              </w:rPr>
              <w:t>courtroom</w:t>
            </w:r>
            <w:r w:rsidRPr="003724CE">
              <w:rPr>
                <w:b/>
                <w:bCs/>
                <w:color w:val="231F20"/>
                <w:spacing w:val="8"/>
                <w:sz w:val="21"/>
              </w:rPr>
              <w:t xml:space="preserve"> </w:t>
            </w:r>
            <w:r w:rsidRPr="003724CE">
              <w:rPr>
                <w:b/>
                <w:bCs/>
                <w:color w:val="231F20"/>
                <w:sz w:val="21"/>
              </w:rPr>
              <w:t>advocacy</w:t>
            </w:r>
            <w:r w:rsidRPr="003724CE">
              <w:rPr>
                <w:b/>
                <w:bCs/>
                <w:color w:val="231F20"/>
                <w:spacing w:val="10"/>
                <w:sz w:val="21"/>
              </w:rPr>
              <w:t xml:space="preserve"> </w:t>
            </w:r>
            <w:r w:rsidRPr="003724CE">
              <w:rPr>
                <w:b/>
                <w:bCs/>
                <w:color w:val="231F20"/>
                <w:sz w:val="21"/>
              </w:rPr>
              <w:t>skills</w:t>
            </w:r>
            <w:r w:rsidRPr="003724CE">
              <w:rPr>
                <w:b/>
                <w:bCs/>
                <w:color w:val="231F20"/>
                <w:spacing w:val="8"/>
                <w:sz w:val="21"/>
              </w:rPr>
              <w:t xml:space="preserve"> </w:t>
            </w:r>
            <w:r w:rsidRPr="003724CE">
              <w:rPr>
                <w:b/>
                <w:bCs/>
                <w:color w:val="231F20"/>
                <w:spacing w:val="-4"/>
                <w:sz w:val="21"/>
              </w:rPr>
              <w:t>were:</w:t>
            </w:r>
          </w:p>
          <w:p w14:paraId="311B133C" w14:textId="24B4271A" w:rsidR="0008100F" w:rsidRPr="003724CE" w:rsidRDefault="00B330AF" w:rsidP="007B75CA">
            <w:pPr>
              <w:pStyle w:val="TableParagraph"/>
              <w:spacing w:before="5"/>
              <w:rPr>
                <w:sz w:val="21"/>
              </w:rPr>
            </w:pPr>
            <w:r>
              <w:rPr>
                <w:sz w:val="21"/>
              </w:rPr>
              <w:t>Robert</w:t>
            </w:r>
            <w:r w:rsidR="001628B1" w:rsidRPr="003724CE">
              <w:rPr>
                <w:sz w:val="21"/>
              </w:rPr>
              <w:t xml:space="preserve"> did a good job advocating for h</w:t>
            </w:r>
            <w:r w:rsidR="00F06C39">
              <w:rPr>
                <w:sz w:val="21"/>
              </w:rPr>
              <w:t>is</w:t>
            </w:r>
            <w:r w:rsidR="001628B1" w:rsidRPr="003724CE">
              <w:rPr>
                <w:sz w:val="21"/>
              </w:rPr>
              <w:t xml:space="preserve"> client</w:t>
            </w:r>
            <w:r w:rsidR="00280983" w:rsidRPr="003724CE">
              <w:rPr>
                <w:sz w:val="21"/>
              </w:rPr>
              <w:t>s</w:t>
            </w:r>
            <w:r w:rsidR="001628B1" w:rsidRPr="003724CE">
              <w:rPr>
                <w:sz w:val="21"/>
              </w:rPr>
              <w:t xml:space="preserve"> during the court hearing.</w:t>
            </w:r>
          </w:p>
        </w:tc>
      </w:tr>
      <w:tr w:rsidR="00F00E0C" w:rsidRPr="003724CE" w14:paraId="36A3BF52" w14:textId="77777777">
        <w:trPr>
          <w:trHeight w:val="821"/>
        </w:trPr>
        <w:tc>
          <w:tcPr>
            <w:tcW w:w="10109" w:type="dxa"/>
            <w:gridSpan w:val="4"/>
            <w:tcBorders>
              <w:top w:val="single" w:sz="8" w:space="0" w:color="231F20"/>
            </w:tcBorders>
          </w:tcPr>
          <w:p w14:paraId="12330BDD" w14:textId="10A1DAD5" w:rsidR="00F00E0C" w:rsidRPr="003724CE" w:rsidRDefault="009438E1">
            <w:pPr>
              <w:pStyle w:val="TableParagraph"/>
              <w:spacing w:before="6"/>
              <w:ind w:left="274"/>
              <w:rPr>
                <w:b/>
                <w:bCs/>
                <w:color w:val="231F20"/>
                <w:spacing w:val="-2"/>
                <w:sz w:val="21"/>
              </w:rPr>
            </w:pPr>
            <w:r w:rsidRPr="003724CE">
              <w:rPr>
                <w:b/>
                <w:bCs/>
                <w:color w:val="231F20"/>
                <w:sz w:val="21"/>
              </w:rPr>
              <w:t>H</w:t>
            </w:r>
            <w:r w:rsidR="003B010C" w:rsidRPr="003724CE">
              <w:rPr>
                <w:b/>
                <w:bCs/>
                <w:color w:val="231F20"/>
                <w:sz w:val="21"/>
              </w:rPr>
              <w:t>ow</w:t>
            </w:r>
            <w:r w:rsidR="003B010C" w:rsidRPr="003724CE">
              <w:rPr>
                <w:b/>
                <w:bCs/>
                <w:color w:val="231F20"/>
                <w:spacing w:val="7"/>
                <w:sz w:val="21"/>
              </w:rPr>
              <w:t xml:space="preserve"> </w:t>
            </w:r>
            <w:r w:rsidR="003B010C" w:rsidRPr="003724CE">
              <w:rPr>
                <w:b/>
                <w:bCs/>
                <w:color w:val="231F20"/>
                <w:sz w:val="21"/>
              </w:rPr>
              <w:t>was</w:t>
            </w:r>
            <w:r w:rsidR="003B010C" w:rsidRPr="003724CE">
              <w:rPr>
                <w:b/>
                <w:bCs/>
                <w:color w:val="231F20"/>
                <w:spacing w:val="7"/>
                <w:sz w:val="21"/>
              </w:rPr>
              <w:t xml:space="preserve"> </w:t>
            </w:r>
            <w:r w:rsidR="003B010C" w:rsidRPr="003724CE">
              <w:rPr>
                <w:b/>
                <w:bCs/>
                <w:color w:val="231F20"/>
                <w:sz w:val="21"/>
              </w:rPr>
              <w:t>the</w:t>
            </w:r>
            <w:r w:rsidR="003B010C" w:rsidRPr="003724CE">
              <w:rPr>
                <w:b/>
                <w:bCs/>
                <w:color w:val="231F20"/>
                <w:spacing w:val="9"/>
                <w:sz w:val="21"/>
              </w:rPr>
              <w:t xml:space="preserve"> </w:t>
            </w:r>
            <w:r w:rsidR="003B010C" w:rsidRPr="003724CE">
              <w:rPr>
                <w:b/>
                <w:bCs/>
                <w:color w:val="231F20"/>
                <w:sz w:val="21"/>
              </w:rPr>
              <w:t>Attorney/client</w:t>
            </w:r>
            <w:r w:rsidR="003B010C" w:rsidRPr="003724CE">
              <w:rPr>
                <w:b/>
                <w:bCs/>
                <w:color w:val="231F20"/>
                <w:spacing w:val="7"/>
                <w:sz w:val="21"/>
              </w:rPr>
              <w:t xml:space="preserve"> </w:t>
            </w:r>
            <w:r w:rsidR="003B010C" w:rsidRPr="003724CE">
              <w:rPr>
                <w:b/>
                <w:bCs/>
                <w:color w:val="231F20"/>
                <w:spacing w:val="-2"/>
                <w:sz w:val="21"/>
              </w:rPr>
              <w:t>communication?</w:t>
            </w:r>
          </w:p>
          <w:p w14:paraId="67EE28E5" w14:textId="09C12067" w:rsidR="0008100F" w:rsidRPr="003724CE" w:rsidRDefault="001628B1" w:rsidP="007B75CA">
            <w:pPr>
              <w:pStyle w:val="TableParagraph"/>
              <w:spacing w:before="6"/>
              <w:rPr>
                <w:sz w:val="21"/>
              </w:rPr>
            </w:pPr>
            <w:r w:rsidRPr="003724CE">
              <w:rPr>
                <w:sz w:val="21"/>
              </w:rPr>
              <w:t>The attorney-client communication appeared to be good</w:t>
            </w:r>
            <w:r w:rsidR="00280983" w:rsidRPr="003724CE">
              <w:rPr>
                <w:sz w:val="21"/>
              </w:rPr>
              <w:t>.</w:t>
            </w:r>
          </w:p>
        </w:tc>
      </w:tr>
      <w:tr w:rsidR="00F00E0C" w:rsidRPr="003724CE"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3724CE" w:rsidRDefault="003B010C">
            <w:pPr>
              <w:pStyle w:val="TableParagraph"/>
              <w:spacing w:line="233" w:lineRule="exact"/>
              <w:ind w:left="56" w:right="2"/>
              <w:jc w:val="center"/>
              <w:rPr>
                <w:b/>
                <w:sz w:val="21"/>
              </w:rPr>
            </w:pPr>
            <w:r w:rsidRPr="003724CE">
              <w:rPr>
                <w:b/>
                <w:color w:val="231F20"/>
                <w:sz w:val="21"/>
              </w:rPr>
              <w:t>Case</w:t>
            </w:r>
            <w:r w:rsidRPr="003724CE">
              <w:rPr>
                <w:b/>
                <w:color w:val="231F20"/>
                <w:spacing w:val="11"/>
                <w:sz w:val="21"/>
              </w:rPr>
              <w:t xml:space="preserve"> </w:t>
            </w:r>
            <w:r w:rsidRPr="003724CE">
              <w:rPr>
                <w:b/>
                <w:color w:val="231F20"/>
                <w:sz w:val="21"/>
              </w:rPr>
              <w:t>Stage-Specific</w:t>
            </w:r>
            <w:r w:rsidRPr="003724CE">
              <w:rPr>
                <w:b/>
                <w:color w:val="231F20"/>
                <w:spacing w:val="14"/>
                <w:sz w:val="21"/>
              </w:rPr>
              <w:t xml:space="preserve"> </w:t>
            </w:r>
            <w:r w:rsidRPr="003724CE">
              <w:rPr>
                <w:b/>
                <w:color w:val="231F20"/>
                <w:spacing w:val="-2"/>
                <w:sz w:val="21"/>
              </w:rPr>
              <w:t>Issues</w:t>
            </w:r>
          </w:p>
        </w:tc>
      </w:tr>
      <w:tr w:rsidR="00F00E0C" w:rsidRPr="003724CE"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argue</w:t>
            </w:r>
            <w:r w:rsidRPr="003724CE">
              <w:rPr>
                <w:color w:val="231F20"/>
                <w:spacing w:val="7"/>
                <w:sz w:val="21"/>
              </w:rPr>
              <w:t xml:space="preserve"> </w:t>
            </w:r>
            <w:r w:rsidRPr="003724CE">
              <w:rPr>
                <w:color w:val="231F20"/>
                <w:sz w:val="21"/>
              </w:rPr>
              <w:t>for</w:t>
            </w:r>
            <w:r w:rsidRPr="003724CE">
              <w:rPr>
                <w:color w:val="231F20"/>
                <w:spacing w:val="6"/>
                <w:sz w:val="21"/>
              </w:rPr>
              <w:t xml:space="preserve"> </w:t>
            </w:r>
            <w:r w:rsidRPr="003724CE">
              <w:rPr>
                <w:color w:val="231F20"/>
                <w:sz w:val="21"/>
              </w:rPr>
              <w:t>pretrial</w:t>
            </w:r>
            <w:r w:rsidRPr="003724CE">
              <w:rPr>
                <w:color w:val="231F20"/>
                <w:spacing w:val="8"/>
                <w:sz w:val="21"/>
              </w:rPr>
              <w:t xml:space="preserve"> </w:t>
            </w:r>
            <w:r w:rsidRPr="003724CE">
              <w:rPr>
                <w:color w:val="231F20"/>
                <w:sz w:val="21"/>
              </w:rPr>
              <w:t>release/OR,</w:t>
            </w:r>
            <w:r w:rsidRPr="003724CE">
              <w:rPr>
                <w:color w:val="231F20"/>
                <w:spacing w:val="6"/>
                <w:sz w:val="21"/>
              </w:rPr>
              <w:t xml:space="preserve"> </w:t>
            </w:r>
            <w:r w:rsidRPr="003724CE">
              <w:rPr>
                <w:color w:val="231F20"/>
                <w:sz w:val="21"/>
              </w:rPr>
              <w:t>or</w:t>
            </w:r>
            <w:r w:rsidRPr="003724CE">
              <w:rPr>
                <w:color w:val="231F20"/>
                <w:spacing w:val="6"/>
                <w:sz w:val="21"/>
              </w:rPr>
              <w:t xml:space="preserve"> </w:t>
            </w:r>
            <w:r w:rsidRPr="003724CE">
              <w:rPr>
                <w:color w:val="231F20"/>
                <w:sz w:val="21"/>
              </w:rPr>
              <w:t>for</w:t>
            </w:r>
            <w:r w:rsidRPr="003724CE">
              <w:rPr>
                <w:color w:val="231F20"/>
                <w:spacing w:val="7"/>
                <w:sz w:val="21"/>
              </w:rPr>
              <w:t xml:space="preserve"> </w:t>
            </w:r>
            <w:r w:rsidRPr="003724CE">
              <w:rPr>
                <w:color w:val="231F20"/>
                <w:sz w:val="21"/>
              </w:rPr>
              <w:t>reasonable</w:t>
            </w:r>
            <w:r w:rsidRPr="003724CE">
              <w:rPr>
                <w:color w:val="231F20"/>
                <w:spacing w:val="7"/>
                <w:sz w:val="21"/>
              </w:rPr>
              <w:t xml:space="preserve"> </w:t>
            </w:r>
            <w:r w:rsidRPr="003724CE">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3724CE" w:rsidRDefault="003B010C">
            <w:pPr>
              <w:pStyle w:val="TableParagraph"/>
              <w:spacing w:before="6" w:line="239" w:lineRule="exact"/>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F06C39">
              <w:rPr>
                <w:color w:val="231F20"/>
                <w:sz w:val="21"/>
                <w:highlight w:val="yellow"/>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3724CE" w:rsidRDefault="003B010C">
            <w:pPr>
              <w:pStyle w:val="TableParagraph"/>
              <w:spacing w:before="8"/>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7"/>
                <w:sz w:val="21"/>
              </w:rPr>
              <w:t xml:space="preserve"> </w:t>
            </w:r>
            <w:r w:rsidRPr="003724CE">
              <w:rPr>
                <w:color w:val="231F20"/>
                <w:sz w:val="21"/>
              </w:rPr>
              <w:t>counsel</w:t>
            </w:r>
            <w:r w:rsidRPr="003724CE">
              <w:rPr>
                <w:color w:val="231F20"/>
                <w:spacing w:val="7"/>
                <w:sz w:val="21"/>
              </w:rPr>
              <w:t xml:space="preserve"> </w:t>
            </w: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refrain</w:t>
            </w:r>
            <w:r w:rsidRPr="003724CE">
              <w:rPr>
                <w:color w:val="231F20"/>
                <w:spacing w:val="5"/>
                <w:sz w:val="21"/>
              </w:rPr>
              <w:t xml:space="preserve"> </w:t>
            </w:r>
            <w:r w:rsidRPr="003724CE">
              <w:rPr>
                <w:color w:val="231F20"/>
                <w:sz w:val="21"/>
              </w:rPr>
              <w:t>from</w:t>
            </w:r>
            <w:r w:rsidRPr="003724CE">
              <w:rPr>
                <w:color w:val="231F20"/>
                <w:spacing w:val="6"/>
                <w:sz w:val="21"/>
              </w:rPr>
              <w:t xml:space="preserve"> </w:t>
            </w:r>
            <w:r w:rsidRPr="003724CE">
              <w:rPr>
                <w:color w:val="231F20"/>
                <w:sz w:val="21"/>
              </w:rPr>
              <w:t>waiving</w:t>
            </w:r>
            <w:r w:rsidRPr="003724CE">
              <w:rPr>
                <w:color w:val="231F20"/>
                <w:spacing w:val="5"/>
                <w:sz w:val="21"/>
              </w:rPr>
              <w:t xml:space="preserve"> </w:t>
            </w:r>
            <w:r w:rsidRPr="003724CE">
              <w:rPr>
                <w:color w:val="231F20"/>
                <w:sz w:val="21"/>
              </w:rPr>
              <w:t>trial</w:t>
            </w:r>
            <w:r w:rsidRPr="003724CE">
              <w:rPr>
                <w:color w:val="231F20"/>
                <w:spacing w:val="7"/>
                <w:sz w:val="21"/>
              </w:rPr>
              <w:t xml:space="preserve"> </w:t>
            </w:r>
            <w:r w:rsidRPr="003724CE">
              <w:rPr>
                <w:color w:val="231F20"/>
                <w:sz w:val="21"/>
              </w:rPr>
              <w:t>rights</w:t>
            </w:r>
            <w:r w:rsidRPr="003724CE">
              <w:rPr>
                <w:color w:val="231F20"/>
                <w:spacing w:val="5"/>
                <w:sz w:val="21"/>
              </w:rPr>
              <w:t xml:space="preserve"> </w:t>
            </w:r>
            <w:r w:rsidRPr="003724CE">
              <w:rPr>
                <w:color w:val="231F20"/>
                <w:sz w:val="21"/>
              </w:rPr>
              <w:t>until</w:t>
            </w:r>
            <w:r w:rsidRPr="003724CE">
              <w:rPr>
                <w:color w:val="231F20"/>
                <w:spacing w:val="7"/>
                <w:sz w:val="21"/>
              </w:rPr>
              <w:t xml:space="preserve"> </w:t>
            </w:r>
            <w:r w:rsidRPr="003724CE">
              <w:rPr>
                <w:color w:val="231F20"/>
                <w:spacing w:val="-5"/>
                <w:sz w:val="21"/>
              </w:rPr>
              <w:t>the</w:t>
            </w:r>
          </w:p>
          <w:p w14:paraId="3BADDC31" w14:textId="77777777" w:rsidR="00F00E0C" w:rsidRPr="003724CE" w:rsidRDefault="003B010C">
            <w:pPr>
              <w:pStyle w:val="TableParagraph"/>
              <w:spacing w:before="29" w:line="235" w:lineRule="exact"/>
              <w:rPr>
                <w:sz w:val="21"/>
              </w:rPr>
            </w:pPr>
            <w:r w:rsidRPr="003724CE">
              <w:rPr>
                <w:color w:val="231F20"/>
                <w:sz w:val="21"/>
              </w:rPr>
              <w:t>attorney</w:t>
            </w:r>
            <w:r w:rsidRPr="003724CE">
              <w:rPr>
                <w:color w:val="231F20"/>
                <w:spacing w:val="8"/>
                <w:sz w:val="21"/>
              </w:rPr>
              <w:t xml:space="preserve"> </w:t>
            </w:r>
            <w:r w:rsidRPr="003724CE">
              <w:rPr>
                <w:color w:val="231F20"/>
                <w:sz w:val="21"/>
              </w:rPr>
              <w:t>completed</w:t>
            </w:r>
            <w:r w:rsidRPr="003724CE">
              <w:rPr>
                <w:color w:val="231F20"/>
                <w:spacing w:val="8"/>
                <w:sz w:val="21"/>
              </w:rPr>
              <w:t xml:space="preserve"> </w:t>
            </w:r>
            <w:r w:rsidRPr="003724CE">
              <w:rPr>
                <w:color w:val="231F20"/>
                <w:sz w:val="21"/>
              </w:rPr>
              <w:t>investigation</w:t>
            </w:r>
            <w:r w:rsidRPr="003724CE">
              <w:rPr>
                <w:color w:val="231F20"/>
                <w:spacing w:val="7"/>
                <w:sz w:val="21"/>
              </w:rPr>
              <w:t xml:space="preserve"> </w:t>
            </w:r>
            <w:r w:rsidRPr="003724CE">
              <w:rPr>
                <w:color w:val="231F20"/>
                <w:sz w:val="21"/>
              </w:rPr>
              <w:t>of</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A8637F" w:rsidRPr="00F06C39">
              <w:rPr>
                <w:color w:val="231F20"/>
                <w:spacing w:val="-5"/>
                <w:sz w:val="21"/>
                <w:highlight w:val="yellow"/>
              </w:rPr>
              <w:t>Unknown</w:t>
            </w:r>
          </w:p>
        </w:tc>
      </w:tr>
      <w:tr w:rsidR="00F00E0C" w:rsidRPr="003724CE"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counseled</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refrain</w:t>
            </w:r>
            <w:r w:rsidRPr="003724CE">
              <w:rPr>
                <w:color w:val="231F20"/>
                <w:spacing w:val="6"/>
                <w:sz w:val="21"/>
              </w:rPr>
              <w:t xml:space="preserve"> </w:t>
            </w:r>
            <w:r w:rsidRPr="003724CE">
              <w:rPr>
                <w:color w:val="231F20"/>
                <w:sz w:val="21"/>
              </w:rPr>
              <w:t>from</w:t>
            </w:r>
            <w:r w:rsidRPr="003724CE">
              <w:rPr>
                <w:color w:val="231F20"/>
                <w:spacing w:val="5"/>
                <w:sz w:val="21"/>
              </w:rPr>
              <w:t xml:space="preserve"> </w:t>
            </w:r>
            <w:r w:rsidRPr="003724CE">
              <w:rPr>
                <w:color w:val="231F20"/>
                <w:sz w:val="21"/>
              </w:rPr>
              <w:t>waiving</w:t>
            </w:r>
            <w:r w:rsidRPr="003724CE">
              <w:rPr>
                <w:color w:val="231F20"/>
                <w:spacing w:val="6"/>
                <w:sz w:val="21"/>
              </w:rPr>
              <w:t xml:space="preserve"> </w:t>
            </w:r>
            <w:r w:rsidRPr="003724CE">
              <w:rPr>
                <w:color w:val="231F20"/>
                <w:spacing w:val="-5"/>
                <w:sz w:val="21"/>
              </w:rPr>
              <w:t>any</w:t>
            </w:r>
          </w:p>
          <w:p w14:paraId="0A8A695B" w14:textId="77777777" w:rsidR="00F00E0C" w:rsidRPr="003724CE" w:rsidRDefault="003B010C">
            <w:pPr>
              <w:pStyle w:val="TableParagraph"/>
              <w:spacing w:before="29" w:line="235" w:lineRule="exact"/>
              <w:rPr>
                <w:sz w:val="21"/>
              </w:rPr>
            </w:pPr>
            <w:r w:rsidRPr="003724CE">
              <w:rPr>
                <w:color w:val="231F20"/>
                <w:sz w:val="21"/>
              </w:rPr>
              <w:t>rights</w:t>
            </w:r>
            <w:r w:rsidRPr="003724CE">
              <w:rPr>
                <w:color w:val="231F20"/>
                <w:spacing w:val="3"/>
                <w:sz w:val="21"/>
              </w:rPr>
              <w:t xml:space="preserve"> </w:t>
            </w:r>
            <w:r w:rsidRPr="003724CE">
              <w:rPr>
                <w:color w:val="231F20"/>
                <w:sz w:val="21"/>
              </w:rPr>
              <w:t>at</w:t>
            </w:r>
            <w:r w:rsidRPr="003724CE">
              <w:rPr>
                <w:color w:val="231F20"/>
                <w:spacing w:val="4"/>
                <w:sz w:val="21"/>
              </w:rPr>
              <w:t xml:space="preserve"> </w:t>
            </w:r>
            <w:r w:rsidRPr="003724CE">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6B3C1111" w:rsidR="00F00E0C" w:rsidRPr="003724CE" w:rsidRDefault="003B010C">
            <w:pPr>
              <w:pStyle w:val="TableParagraph"/>
              <w:spacing w:before="147"/>
              <w:ind w:left="745"/>
              <w:rPr>
                <w:sz w:val="21"/>
              </w:rPr>
            </w:pPr>
            <w:r w:rsidRPr="00F06C39">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5B016D" w:rsidRPr="003724CE">
              <w:rPr>
                <w:color w:val="231F20"/>
                <w:spacing w:val="-5"/>
                <w:sz w:val="21"/>
              </w:rPr>
              <w:t>N/A</w:t>
            </w:r>
          </w:p>
        </w:tc>
      </w:tr>
      <w:tr w:rsidR="00F00E0C" w:rsidRPr="003724CE"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3724CE" w:rsidRDefault="003B010C">
            <w:pPr>
              <w:pStyle w:val="TableParagraph"/>
              <w:spacing w:before="8"/>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7"/>
                <w:sz w:val="21"/>
              </w:rPr>
              <w:t xml:space="preserve"> </w:t>
            </w:r>
            <w:r w:rsidRPr="003724CE">
              <w:rPr>
                <w:color w:val="231F20"/>
                <w:sz w:val="21"/>
              </w:rPr>
              <w:t>adequately</w:t>
            </w:r>
            <w:r w:rsidRPr="003724CE">
              <w:rPr>
                <w:color w:val="231F20"/>
                <w:spacing w:val="8"/>
                <w:sz w:val="21"/>
              </w:rPr>
              <w:t xml:space="preserve"> </w:t>
            </w:r>
            <w:r w:rsidRPr="003724CE">
              <w:rPr>
                <w:color w:val="231F20"/>
                <w:sz w:val="21"/>
              </w:rPr>
              <w:t>advise</w:t>
            </w:r>
            <w:r w:rsidRPr="003724CE">
              <w:rPr>
                <w:color w:val="231F20"/>
                <w:spacing w:val="8"/>
                <w:sz w:val="21"/>
              </w:rPr>
              <w:t xml:space="preserve"> </w:t>
            </w:r>
            <w:r w:rsidRPr="003724CE">
              <w:rPr>
                <w:color w:val="231F20"/>
                <w:sz w:val="21"/>
              </w:rPr>
              <w:t>clients</w:t>
            </w:r>
            <w:r w:rsidRPr="003724CE">
              <w:rPr>
                <w:color w:val="231F20"/>
                <w:spacing w:val="6"/>
                <w:sz w:val="21"/>
              </w:rPr>
              <w:t xml:space="preserve"> </w:t>
            </w:r>
            <w:r w:rsidRPr="003724CE">
              <w:rPr>
                <w:color w:val="231F20"/>
                <w:sz w:val="21"/>
              </w:rPr>
              <w:t>of</w:t>
            </w:r>
            <w:r w:rsidRPr="003724CE">
              <w:rPr>
                <w:color w:val="231F20"/>
                <w:spacing w:val="7"/>
                <w:sz w:val="21"/>
              </w:rPr>
              <w:t xml:space="preserve"> </w:t>
            </w:r>
            <w:r w:rsidRPr="003724CE">
              <w:rPr>
                <w:color w:val="231F20"/>
                <w:sz w:val="21"/>
              </w:rPr>
              <w:t>the</w:t>
            </w:r>
            <w:r w:rsidRPr="003724CE">
              <w:rPr>
                <w:color w:val="231F20"/>
                <w:spacing w:val="8"/>
                <w:sz w:val="21"/>
              </w:rPr>
              <w:t xml:space="preserve"> </w:t>
            </w:r>
            <w:r w:rsidRPr="003724CE">
              <w:rPr>
                <w:color w:val="231F20"/>
                <w:sz w:val="21"/>
              </w:rPr>
              <w:t>consequences</w:t>
            </w:r>
            <w:r w:rsidRPr="003724CE">
              <w:rPr>
                <w:color w:val="231F20"/>
                <w:spacing w:val="6"/>
                <w:sz w:val="21"/>
              </w:rPr>
              <w:t xml:space="preserve"> </w:t>
            </w:r>
            <w:r w:rsidRPr="003724CE">
              <w:rPr>
                <w:color w:val="231F20"/>
                <w:spacing w:val="-5"/>
                <w:sz w:val="21"/>
              </w:rPr>
              <w:t>of</w:t>
            </w:r>
          </w:p>
          <w:p w14:paraId="0B98542C" w14:textId="77777777" w:rsidR="00F00E0C" w:rsidRPr="003724CE" w:rsidRDefault="003B010C">
            <w:pPr>
              <w:pStyle w:val="TableParagraph"/>
              <w:spacing w:before="29" w:line="235" w:lineRule="exact"/>
              <w:rPr>
                <w:sz w:val="21"/>
              </w:rPr>
            </w:pPr>
            <w:r w:rsidRPr="003724CE">
              <w:rPr>
                <w:color w:val="231F20"/>
                <w:sz w:val="21"/>
              </w:rPr>
              <w:t>accepting</w:t>
            </w:r>
            <w:r w:rsidRPr="003724CE">
              <w:rPr>
                <w:color w:val="231F20"/>
                <w:spacing w:val="4"/>
                <w:sz w:val="21"/>
              </w:rPr>
              <w:t xml:space="preserve"> </w:t>
            </w:r>
            <w:r w:rsidRPr="003724CE">
              <w:rPr>
                <w:color w:val="231F20"/>
                <w:sz w:val="21"/>
              </w:rPr>
              <w:t>a</w:t>
            </w:r>
            <w:r w:rsidRPr="003724CE">
              <w:rPr>
                <w:color w:val="231F20"/>
                <w:spacing w:val="5"/>
                <w:sz w:val="21"/>
              </w:rPr>
              <w:t xml:space="preserve"> </w:t>
            </w:r>
            <w:r w:rsidRPr="003724CE">
              <w:rPr>
                <w:color w:val="231F20"/>
                <w:sz w:val="21"/>
              </w:rPr>
              <w:t>plea</w:t>
            </w:r>
            <w:r w:rsidRPr="003724CE">
              <w:rPr>
                <w:color w:val="231F20"/>
                <w:spacing w:val="6"/>
                <w:sz w:val="21"/>
              </w:rPr>
              <w:t xml:space="preserve"> </w:t>
            </w:r>
            <w:r w:rsidRPr="003724CE">
              <w:rPr>
                <w:color w:val="231F20"/>
                <w:sz w:val="21"/>
              </w:rPr>
              <w:t>or</w:t>
            </w:r>
            <w:r w:rsidRPr="003724CE">
              <w:rPr>
                <w:color w:val="231F20"/>
                <w:spacing w:val="5"/>
                <w:sz w:val="21"/>
              </w:rPr>
              <w:t xml:space="preserve"> </w:t>
            </w:r>
            <w:r w:rsidRPr="003724CE">
              <w:rPr>
                <w:color w:val="231F20"/>
                <w:sz w:val="21"/>
              </w:rPr>
              <w:t>going</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trial,</w:t>
            </w:r>
            <w:r w:rsidRPr="003724CE">
              <w:rPr>
                <w:color w:val="231F20"/>
                <w:spacing w:val="5"/>
                <w:sz w:val="21"/>
              </w:rPr>
              <w:t xml:space="preserve"> </w:t>
            </w:r>
            <w:r w:rsidRPr="003724CE">
              <w:rPr>
                <w:color w:val="231F20"/>
                <w:sz w:val="21"/>
              </w:rPr>
              <w:t>including</w:t>
            </w:r>
            <w:r w:rsidRPr="003724CE">
              <w:rPr>
                <w:color w:val="231F20"/>
                <w:spacing w:val="5"/>
                <w:sz w:val="21"/>
              </w:rPr>
              <w:t xml:space="preserve"> </w:t>
            </w:r>
            <w:r w:rsidRPr="003724CE">
              <w:rPr>
                <w:color w:val="231F20"/>
                <w:sz w:val="21"/>
              </w:rPr>
              <w:t>any</w:t>
            </w:r>
            <w:r w:rsidRPr="003724CE">
              <w:rPr>
                <w:color w:val="231F20"/>
                <w:spacing w:val="7"/>
                <w:sz w:val="21"/>
              </w:rPr>
              <w:t xml:space="preserve"> </w:t>
            </w:r>
            <w:r w:rsidRPr="003724CE">
              <w:rPr>
                <w:color w:val="231F20"/>
                <w:sz w:val="21"/>
              </w:rPr>
              <w:t>collateral</w:t>
            </w:r>
            <w:r w:rsidRPr="003724CE">
              <w:rPr>
                <w:color w:val="231F20"/>
                <w:spacing w:val="7"/>
                <w:sz w:val="21"/>
              </w:rPr>
              <w:t xml:space="preserve"> </w:t>
            </w:r>
            <w:r w:rsidRPr="003724CE">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22FBBC3F"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008524A4"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F06C39" w:rsidRPr="00F06C39">
              <w:rPr>
                <w:color w:val="231F20"/>
                <w:spacing w:val="-5"/>
                <w:sz w:val="21"/>
                <w:highlight w:val="yellow"/>
              </w:rPr>
              <w:t>Unknown</w:t>
            </w:r>
          </w:p>
        </w:tc>
      </w:tr>
      <w:tr w:rsidR="00F00E0C" w:rsidRPr="003724CE"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3724CE" w:rsidRDefault="003B010C">
            <w:pPr>
              <w:pStyle w:val="TableParagraph"/>
              <w:spacing w:before="8"/>
              <w:rPr>
                <w:sz w:val="21"/>
              </w:rPr>
            </w:pPr>
            <w:r w:rsidRPr="003724CE">
              <w:rPr>
                <w:color w:val="231F20"/>
                <w:sz w:val="21"/>
              </w:rPr>
              <w:t>Did</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10"/>
                <w:sz w:val="21"/>
              </w:rPr>
              <w:t xml:space="preserve"> </w:t>
            </w:r>
            <w:r w:rsidRPr="003724CE">
              <w:rPr>
                <w:color w:val="231F20"/>
                <w:sz w:val="21"/>
              </w:rPr>
              <w:t>present</w:t>
            </w:r>
            <w:r w:rsidRPr="003724CE">
              <w:rPr>
                <w:color w:val="231F20"/>
                <w:spacing w:val="9"/>
                <w:sz w:val="21"/>
              </w:rPr>
              <w:t xml:space="preserve"> </w:t>
            </w:r>
            <w:r w:rsidRPr="003724CE">
              <w:rPr>
                <w:color w:val="231F20"/>
                <w:sz w:val="21"/>
              </w:rPr>
              <w:t>mitigating</w:t>
            </w:r>
            <w:r w:rsidRPr="003724CE">
              <w:rPr>
                <w:color w:val="231F20"/>
                <w:spacing w:val="8"/>
                <w:sz w:val="21"/>
              </w:rPr>
              <w:t xml:space="preserve"> </w:t>
            </w:r>
            <w:r w:rsidRPr="003724CE">
              <w:rPr>
                <w:color w:val="231F20"/>
                <w:sz w:val="21"/>
              </w:rPr>
              <w:t>evidence</w:t>
            </w:r>
            <w:r w:rsidRPr="003724CE">
              <w:rPr>
                <w:color w:val="231F20"/>
                <w:spacing w:val="10"/>
                <w:sz w:val="21"/>
              </w:rPr>
              <w:t xml:space="preserve"> </w:t>
            </w:r>
            <w:r w:rsidRPr="003724CE">
              <w:rPr>
                <w:color w:val="231F20"/>
                <w:sz w:val="21"/>
              </w:rPr>
              <w:t>and</w:t>
            </w:r>
            <w:r w:rsidRPr="003724CE">
              <w:rPr>
                <w:color w:val="231F20"/>
                <w:spacing w:val="8"/>
                <w:sz w:val="21"/>
              </w:rPr>
              <w:t xml:space="preserve"> </w:t>
            </w:r>
            <w:r w:rsidRPr="003724CE">
              <w:rPr>
                <w:color w:val="231F20"/>
                <w:sz w:val="21"/>
              </w:rPr>
              <w:t>provide</w:t>
            </w:r>
            <w:r w:rsidRPr="003724CE">
              <w:rPr>
                <w:color w:val="231F20"/>
                <w:spacing w:val="9"/>
                <w:sz w:val="21"/>
              </w:rPr>
              <w:t xml:space="preserve"> </w:t>
            </w:r>
            <w:r w:rsidRPr="003724CE">
              <w:rPr>
                <w:color w:val="231F20"/>
                <w:sz w:val="21"/>
              </w:rPr>
              <w:t>argument</w:t>
            </w:r>
            <w:r w:rsidRPr="003724CE">
              <w:rPr>
                <w:color w:val="231F20"/>
                <w:spacing w:val="10"/>
                <w:sz w:val="21"/>
              </w:rPr>
              <w:t xml:space="preserve"> </w:t>
            </w:r>
            <w:r w:rsidRPr="003724CE">
              <w:rPr>
                <w:color w:val="231F20"/>
                <w:spacing w:val="-5"/>
                <w:sz w:val="21"/>
              </w:rPr>
              <w:t>at</w:t>
            </w:r>
          </w:p>
          <w:p w14:paraId="4C068E07" w14:textId="77777777" w:rsidR="00F00E0C" w:rsidRPr="003724CE" w:rsidRDefault="003B010C">
            <w:pPr>
              <w:pStyle w:val="TableParagraph"/>
              <w:spacing w:before="29" w:line="235" w:lineRule="exact"/>
              <w:rPr>
                <w:sz w:val="21"/>
              </w:rPr>
            </w:pPr>
            <w:r w:rsidRPr="003724CE">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F06C39">
              <w:rPr>
                <w:color w:val="231F20"/>
                <w:spacing w:val="-5"/>
                <w:sz w:val="21"/>
                <w:highlight w:val="yellow"/>
              </w:rPr>
              <w:t>N/A</w:t>
            </w:r>
          </w:p>
        </w:tc>
      </w:tr>
      <w:tr w:rsidR="00F00E0C" w:rsidRPr="003724CE"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3724CE" w:rsidRDefault="003B010C">
            <w:pPr>
              <w:pStyle w:val="TableParagraph"/>
              <w:spacing w:before="8"/>
              <w:rPr>
                <w:sz w:val="21"/>
              </w:rPr>
            </w:pPr>
            <w:r w:rsidRPr="003724CE">
              <w:rPr>
                <w:color w:val="231F20"/>
                <w:sz w:val="21"/>
              </w:rPr>
              <w:t>Did</w:t>
            </w:r>
            <w:r w:rsidRPr="003724CE">
              <w:rPr>
                <w:color w:val="231F20"/>
                <w:spacing w:val="7"/>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address</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Presentence</w:t>
            </w:r>
            <w:r w:rsidRPr="003724CE">
              <w:rPr>
                <w:color w:val="231F20"/>
                <w:spacing w:val="9"/>
                <w:sz w:val="21"/>
              </w:rPr>
              <w:t xml:space="preserve"> </w:t>
            </w:r>
            <w:r w:rsidRPr="003724CE">
              <w:rPr>
                <w:color w:val="231F20"/>
                <w:sz w:val="21"/>
              </w:rPr>
              <w:t>Investigation</w:t>
            </w:r>
            <w:r w:rsidRPr="003724CE">
              <w:rPr>
                <w:color w:val="231F20"/>
                <w:spacing w:val="8"/>
                <w:sz w:val="21"/>
              </w:rPr>
              <w:t xml:space="preserve"> </w:t>
            </w:r>
            <w:r w:rsidRPr="003724CE">
              <w:rPr>
                <w:color w:val="231F20"/>
                <w:sz w:val="21"/>
              </w:rPr>
              <w:t>Report</w:t>
            </w:r>
            <w:r w:rsidRPr="003724CE">
              <w:rPr>
                <w:color w:val="231F20"/>
                <w:spacing w:val="7"/>
                <w:sz w:val="21"/>
              </w:rPr>
              <w:t xml:space="preserve"> </w:t>
            </w:r>
            <w:r w:rsidRPr="003724CE">
              <w:rPr>
                <w:color w:val="231F20"/>
                <w:sz w:val="21"/>
              </w:rPr>
              <w:t>(PSI)</w:t>
            </w:r>
            <w:r w:rsidRPr="003724CE">
              <w:rPr>
                <w:color w:val="231F20"/>
                <w:spacing w:val="7"/>
                <w:sz w:val="21"/>
              </w:rPr>
              <w:t xml:space="preserve"> </w:t>
            </w:r>
            <w:r w:rsidRPr="003724CE">
              <w:rPr>
                <w:color w:val="231F20"/>
                <w:spacing w:val="-2"/>
                <w:sz w:val="21"/>
              </w:rPr>
              <w:t>and/or</w:t>
            </w:r>
          </w:p>
          <w:p w14:paraId="7F869603" w14:textId="77777777" w:rsidR="00F00E0C" w:rsidRPr="003724CE" w:rsidRDefault="003B010C">
            <w:pPr>
              <w:pStyle w:val="TableParagraph"/>
              <w:spacing w:before="29" w:line="235" w:lineRule="exact"/>
              <w:rPr>
                <w:sz w:val="21"/>
              </w:rPr>
            </w:pPr>
            <w:r w:rsidRPr="003724CE">
              <w:rPr>
                <w:color w:val="231F20"/>
                <w:sz w:val="21"/>
              </w:rPr>
              <w:t>Psychosexual</w:t>
            </w:r>
            <w:r w:rsidRPr="003724CE">
              <w:rPr>
                <w:color w:val="231F20"/>
                <w:spacing w:val="15"/>
                <w:sz w:val="21"/>
              </w:rPr>
              <w:t xml:space="preserve"> </w:t>
            </w:r>
            <w:r w:rsidRPr="003724CE">
              <w:rPr>
                <w:color w:val="231F20"/>
                <w:sz w:val="21"/>
              </w:rPr>
              <w:t>Evaluation/Risk</w:t>
            </w:r>
            <w:r w:rsidRPr="003724CE">
              <w:rPr>
                <w:color w:val="231F20"/>
                <w:spacing w:val="14"/>
                <w:sz w:val="21"/>
              </w:rPr>
              <w:t xml:space="preserve"> </w:t>
            </w:r>
            <w:r w:rsidRPr="003724CE">
              <w:rPr>
                <w:color w:val="231F20"/>
                <w:sz w:val="21"/>
              </w:rPr>
              <w:t>Assessment</w:t>
            </w:r>
            <w:r w:rsidRPr="003724CE">
              <w:rPr>
                <w:color w:val="231F20"/>
                <w:spacing w:val="14"/>
                <w:sz w:val="21"/>
              </w:rPr>
              <w:t xml:space="preserve"> </w:t>
            </w:r>
            <w:r w:rsidRPr="003724CE">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F06C39">
              <w:rPr>
                <w:color w:val="231F20"/>
                <w:spacing w:val="-5"/>
                <w:sz w:val="21"/>
                <w:highlight w:val="yellow"/>
              </w:rPr>
              <w:t>N/A</w:t>
            </w:r>
          </w:p>
        </w:tc>
      </w:tr>
      <w:tr w:rsidR="00F00E0C" w:rsidRPr="003724CE"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court</w:t>
            </w:r>
            <w:r w:rsidRPr="003724CE">
              <w:rPr>
                <w:color w:val="231F20"/>
                <w:spacing w:val="5"/>
                <w:sz w:val="21"/>
              </w:rPr>
              <w:t xml:space="preserve"> </w:t>
            </w:r>
            <w:r w:rsidRPr="003724CE">
              <w:rPr>
                <w:color w:val="231F20"/>
                <w:sz w:val="21"/>
              </w:rPr>
              <w:t>require</w:t>
            </w:r>
            <w:r w:rsidRPr="003724CE">
              <w:rPr>
                <w:color w:val="231F20"/>
                <w:spacing w:val="8"/>
                <w:sz w:val="21"/>
              </w:rPr>
              <w:t xml:space="preserve"> </w:t>
            </w:r>
            <w:r w:rsidRPr="003724CE">
              <w:rPr>
                <w:color w:val="231F20"/>
                <w:sz w:val="21"/>
              </w:rPr>
              <w:t>defendant(s)</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reimburse</w:t>
            </w:r>
            <w:r w:rsidRPr="003724CE">
              <w:rPr>
                <w:color w:val="231F20"/>
                <w:spacing w:val="8"/>
                <w:sz w:val="21"/>
              </w:rPr>
              <w:t xml:space="preserve"> </w:t>
            </w:r>
            <w:r w:rsidRPr="003724CE">
              <w:rPr>
                <w:color w:val="231F20"/>
                <w:sz w:val="21"/>
              </w:rPr>
              <w:t>the</w:t>
            </w:r>
            <w:r w:rsidRPr="003724CE">
              <w:rPr>
                <w:color w:val="231F20"/>
                <w:spacing w:val="7"/>
                <w:sz w:val="21"/>
              </w:rPr>
              <w:t xml:space="preserve"> </w:t>
            </w:r>
            <w:r w:rsidRPr="003724CE">
              <w:rPr>
                <w:color w:val="231F20"/>
                <w:sz w:val="21"/>
              </w:rPr>
              <w:t>entity</w:t>
            </w:r>
            <w:r w:rsidRPr="003724CE">
              <w:rPr>
                <w:color w:val="231F20"/>
                <w:spacing w:val="8"/>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F06C39">
              <w:rPr>
                <w:color w:val="231F20"/>
                <w:spacing w:val="-5"/>
                <w:sz w:val="21"/>
                <w:highlight w:val="yellow"/>
              </w:rPr>
              <w:t>N/A</w:t>
            </w:r>
          </w:p>
        </w:tc>
      </w:tr>
      <w:tr w:rsidR="00F00E0C" w:rsidRPr="003724CE"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3724CE" w:rsidRDefault="003B010C">
            <w:pPr>
              <w:pStyle w:val="TableParagraph"/>
              <w:spacing w:line="233" w:lineRule="exact"/>
              <w:ind w:left="56"/>
              <w:jc w:val="center"/>
              <w:rPr>
                <w:b/>
                <w:sz w:val="21"/>
              </w:rPr>
            </w:pPr>
            <w:r w:rsidRPr="003724CE">
              <w:rPr>
                <w:b/>
                <w:color w:val="231F20"/>
                <w:sz w:val="21"/>
              </w:rPr>
              <w:t>Overall</w:t>
            </w:r>
            <w:r w:rsidRPr="003724CE">
              <w:rPr>
                <w:b/>
                <w:color w:val="231F20"/>
                <w:spacing w:val="6"/>
                <w:sz w:val="21"/>
              </w:rPr>
              <w:t xml:space="preserve"> </w:t>
            </w:r>
            <w:r w:rsidRPr="003724CE">
              <w:rPr>
                <w:b/>
                <w:color w:val="231F20"/>
                <w:spacing w:val="-2"/>
                <w:sz w:val="21"/>
              </w:rPr>
              <w:t>Assessments</w:t>
            </w:r>
          </w:p>
        </w:tc>
      </w:tr>
      <w:tr w:rsidR="00F00E0C" w:rsidRPr="003724CE"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3724CE" w:rsidRDefault="003B010C">
            <w:pPr>
              <w:pStyle w:val="TableParagraph"/>
              <w:spacing w:line="246" w:lineRule="exact"/>
              <w:rPr>
                <w:sz w:val="21"/>
              </w:rPr>
            </w:pPr>
            <w:r w:rsidRPr="003724CE">
              <w:rPr>
                <w:color w:val="231F20"/>
                <w:sz w:val="21"/>
              </w:rPr>
              <w:t>Does</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7"/>
                <w:sz w:val="21"/>
              </w:rPr>
              <w:t xml:space="preserve"> </w:t>
            </w:r>
            <w:r w:rsidRPr="003724CE">
              <w:rPr>
                <w:color w:val="231F20"/>
                <w:sz w:val="21"/>
              </w:rPr>
              <w:t>appear</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a</w:t>
            </w:r>
            <w:r w:rsidRPr="003724CE">
              <w:rPr>
                <w:color w:val="231F20"/>
                <w:spacing w:val="5"/>
                <w:sz w:val="21"/>
              </w:rPr>
              <w:t xml:space="preserve"> </w:t>
            </w:r>
            <w:r w:rsidRPr="003724CE">
              <w:rPr>
                <w:color w:val="231F20"/>
                <w:sz w:val="21"/>
              </w:rPr>
              <w:t>sustainable</w:t>
            </w:r>
            <w:r w:rsidRPr="003724CE">
              <w:rPr>
                <w:color w:val="231F20"/>
                <w:spacing w:val="7"/>
                <w:sz w:val="21"/>
              </w:rPr>
              <w:t xml:space="preserve"> </w:t>
            </w:r>
            <w:r w:rsidRPr="003724CE">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3724CE" w:rsidRDefault="003B010C">
            <w:pPr>
              <w:pStyle w:val="TableParagraph"/>
              <w:spacing w:before="5" w:line="240" w:lineRule="exact"/>
              <w:ind w:left="745"/>
              <w:rPr>
                <w:sz w:val="21"/>
              </w:rPr>
            </w:pPr>
            <w:r w:rsidRPr="00F06C39">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3724CE" w:rsidRDefault="003B010C">
            <w:pPr>
              <w:pStyle w:val="TableParagraph"/>
              <w:spacing w:line="255" w:lineRule="exact"/>
              <w:rPr>
                <w:sz w:val="21"/>
              </w:rPr>
            </w:pPr>
            <w:r w:rsidRPr="003724CE">
              <w:rPr>
                <w:color w:val="231F20"/>
                <w:sz w:val="21"/>
              </w:rPr>
              <w:t>Overall,</w:t>
            </w:r>
            <w:r w:rsidRPr="003724CE">
              <w:rPr>
                <w:color w:val="231F20"/>
                <w:spacing w:val="7"/>
                <w:sz w:val="21"/>
              </w:rPr>
              <w:t xml:space="preserve"> </w:t>
            </w:r>
            <w:r w:rsidRPr="003724CE">
              <w:rPr>
                <w:color w:val="231F20"/>
                <w:sz w:val="21"/>
              </w:rPr>
              <w:t>does</w:t>
            </w:r>
            <w:r w:rsidRPr="003724CE">
              <w:rPr>
                <w:color w:val="231F20"/>
                <w:spacing w:val="10"/>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appear</w:t>
            </w:r>
            <w:r w:rsidRPr="003724CE">
              <w:rPr>
                <w:color w:val="231F20"/>
                <w:spacing w:val="8"/>
                <w:sz w:val="21"/>
              </w:rPr>
              <w:t xml:space="preserve"> </w:t>
            </w:r>
            <w:r w:rsidRPr="003724CE">
              <w:rPr>
                <w:color w:val="231F20"/>
                <w:sz w:val="21"/>
              </w:rPr>
              <w:t>to</w:t>
            </w:r>
            <w:r w:rsidRPr="003724CE">
              <w:rPr>
                <w:color w:val="231F20"/>
                <w:spacing w:val="8"/>
                <w:sz w:val="21"/>
              </w:rPr>
              <w:t xml:space="preserve"> </w:t>
            </w:r>
            <w:r w:rsidRPr="003724CE">
              <w:rPr>
                <w:color w:val="231F20"/>
                <w:sz w:val="21"/>
              </w:rPr>
              <w:t>be</w:t>
            </w:r>
            <w:r w:rsidRPr="003724CE">
              <w:rPr>
                <w:color w:val="231F20"/>
                <w:spacing w:val="10"/>
                <w:sz w:val="21"/>
              </w:rPr>
              <w:t xml:space="preserve"> </w:t>
            </w:r>
            <w:r w:rsidRPr="003724CE">
              <w:rPr>
                <w:color w:val="231F20"/>
                <w:sz w:val="21"/>
              </w:rPr>
              <w:t>providing</w:t>
            </w:r>
            <w:r w:rsidRPr="003724CE">
              <w:rPr>
                <w:color w:val="231F20"/>
                <w:spacing w:val="8"/>
                <w:sz w:val="21"/>
              </w:rPr>
              <w:t xml:space="preserve"> </w:t>
            </w:r>
            <w:r w:rsidRPr="003724CE">
              <w:rPr>
                <w:color w:val="231F20"/>
                <w:sz w:val="21"/>
              </w:rPr>
              <w:t>effective</w:t>
            </w:r>
            <w:r w:rsidRPr="003724CE">
              <w:rPr>
                <w:color w:val="231F20"/>
                <w:spacing w:val="9"/>
                <w:sz w:val="21"/>
              </w:rPr>
              <w:t xml:space="preserve"> </w:t>
            </w:r>
            <w:r w:rsidRPr="003724CE">
              <w:rPr>
                <w:color w:val="231F20"/>
                <w:sz w:val="21"/>
              </w:rPr>
              <w:t>representation</w:t>
            </w:r>
            <w:r w:rsidRPr="003724CE">
              <w:rPr>
                <w:color w:val="231F20"/>
                <w:spacing w:val="8"/>
                <w:sz w:val="21"/>
              </w:rPr>
              <w:t xml:space="preserve"> </w:t>
            </w:r>
            <w:r w:rsidRPr="003724CE">
              <w:rPr>
                <w:color w:val="231F20"/>
                <w:spacing w:val="-5"/>
                <w:sz w:val="21"/>
              </w:rPr>
              <w:t>to</w:t>
            </w:r>
          </w:p>
          <w:p w14:paraId="1BF8B63F" w14:textId="77777777" w:rsidR="00F00E0C" w:rsidRPr="003724CE" w:rsidRDefault="003B010C">
            <w:pPr>
              <w:pStyle w:val="TableParagraph"/>
              <w:spacing w:before="29" w:line="232" w:lineRule="exact"/>
              <w:rPr>
                <w:sz w:val="21"/>
              </w:rPr>
            </w:pPr>
            <w:r w:rsidRPr="003724CE">
              <w:rPr>
                <w:color w:val="231F20"/>
                <w:sz w:val="21"/>
              </w:rPr>
              <w:t>their</w:t>
            </w:r>
            <w:r w:rsidRPr="003724CE">
              <w:rPr>
                <w:color w:val="231F20"/>
                <w:spacing w:val="5"/>
                <w:sz w:val="21"/>
              </w:rPr>
              <w:t xml:space="preserve"> </w:t>
            </w:r>
            <w:r w:rsidRPr="003724CE">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3724CE" w:rsidRDefault="003B010C">
            <w:pPr>
              <w:pStyle w:val="TableParagraph"/>
              <w:spacing w:before="147"/>
              <w:ind w:left="745"/>
              <w:rPr>
                <w:sz w:val="21"/>
              </w:rPr>
            </w:pPr>
            <w:r w:rsidRPr="00F06C39">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517279F6" w14:textId="77777777">
        <w:trPr>
          <w:trHeight w:val="1109"/>
        </w:trPr>
        <w:tc>
          <w:tcPr>
            <w:tcW w:w="10109" w:type="dxa"/>
            <w:gridSpan w:val="4"/>
          </w:tcPr>
          <w:p w14:paraId="62DAECB4" w14:textId="77777777" w:rsidR="00F00E0C" w:rsidRPr="003724CE" w:rsidRDefault="003B010C">
            <w:pPr>
              <w:pStyle w:val="TableParagraph"/>
              <w:spacing w:line="250" w:lineRule="exact"/>
              <w:rPr>
                <w:b/>
                <w:color w:val="231F20"/>
                <w:spacing w:val="-2"/>
                <w:sz w:val="21"/>
              </w:rPr>
            </w:pPr>
            <w:r w:rsidRPr="003724CE">
              <w:rPr>
                <w:b/>
                <w:color w:val="231F20"/>
                <w:sz w:val="21"/>
              </w:rPr>
              <w:t>Remarks/Recommendations/Notes</w:t>
            </w:r>
            <w:r w:rsidRPr="003724CE">
              <w:rPr>
                <w:b/>
                <w:color w:val="231F20"/>
                <w:spacing w:val="18"/>
                <w:sz w:val="21"/>
              </w:rPr>
              <w:t xml:space="preserve"> </w:t>
            </w:r>
            <w:r w:rsidRPr="003724CE">
              <w:rPr>
                <w:b/>
                <w:color w:val="231F20"/>
                <w:sz w:val="21"/>
              </w:rPr>
              <w:t>(</w:t>
            </w:r>
            <w:proofErr w:type="gramStart"/>
            <w:r w:rsidRPr="003724CE">
              <w:rPr>
                <w:b/>
                <w:color w:val="231F20"/>
                <w:sz w:val="21"/>
              </w:rPr>
              <w:t>continue</w:t>
            </w:r>
            <w:r w:rsidRPr="003724CE">
              <w:rPr>
                <w:b/>
                <w:color w:val="231F20"/>
                <w:spacing w:val="16"/>
                <w:sz w:val="21"/>
              </w:rPr>
              <w:t xml:space="preserve"> </w:t>
            </w:r>
            <w:r w:rsidRPr="003724CE">
              <w:rPr>
                <w:b/>
                <w:color w:val="231F20"/>
                <w:sz w:val="21"/>
              </w:rPr>
              <w:t>on</w:t>
            </w:r>
            <w:proofErr w:type="gramEnd"/>
            <w:r w:rsidRPr="003724CE">
              <w:rPr>
                <w:b/>
                <w:color w:val="231F20"/>
                <w:spacing w:val="18"/>
                <w:sz w:val="21"/>
              </w:rPr>
              <w:t xml:space="preserve"> </w:t>
            </w:r>
            <w:r w:rsidRPr="003724CE">
              <w:rPr>
                <w:b/>
                <w:color w:val="231F20"/>
                <w:spacing w:val="-2"/>
                <w:sz w:val="21"/>
              </w:rPr>
              <w:t>reverse):</w:t>
            </w:r>
          </w:p>
          <w:p w14:paraId="3E623038" w14:textId="0865A255" w:rsidR="00805797" w:rsidRPr="00805797" w:rsidRDefault="00805797" w:rsidP="003724CE">
            <w:pPr>
              <w:pStyle w:val="BodyText"/>
              <w:numPr>
                <w:ilvl w:val="0"/>
                <w:numId w:val="1"/>
              </w:numPr>
              <w:rPr>
                <w:bCs w:val="0"/>
              </w:rPr>
            </w:pPr>
            <w:r>
              <w:rPr>
                <w:b w:val="0"/>
              </w:rPr>
              <w:t xml:space="preserve">One of </w:t>
            </w:r>
            <w:r w:rsidR="00B330AF">
              <w:rPr>
                <w:b w:val="0"/>
              </w:rPr>
              <w:t>Robert</w:t>
            </w:r>
            <w:r>
              <w:rPr>
                <w:b w:val="0"/>
              </w:rPr>
              <w:t xml:space="preserve">’s clients was previously represented by the Humboldt County Public Defender Matt </w:t>
            </w:r>
            <w:proofErr w:type="spellStart"/>
            <w:r>
              <w:rPr>
                <w:b w:val="0"/>
              </w:rPr>
              <w:t>Stermitz</w:t>
            </w:r>
            <w:proofErr w:type="spellEnd"/>
            <w:r>
              <w:rPr>
                <w:b w:val="0"/>
              </w:rPr>
              <w:t xml:space="preserve">. Robert was appointed following </w:t>
            </w:r>
            <w:proofErr w:type="spellStart"/>
            <w:r>
              <w:rPr>
                <w:b w:val="0"/>
              </w:rPr>
              <w:t>Stermitz</w:t>
            </w:r>
            <w:proofErr w:type="spellEnd"/>
            <w:r>
              <w:rPr>
                <w:b w:val="0"/>
              </w:rPr>
              <w:t xml:space="preserve"> resigning from the PD Office. The DA made a new settlement offer this morning. Robert informed the court that he </w:t>
            </w:r>
            <w:proofErr w:type="gramStart"/>
            <w:r>
              <w:rPr>
                <w:b w:val="0"/>
              </w:rPr>
              <w:t>just</w:t>
            </w:r>
            <w:proofErr w:type="gramEnd"/>
            <w:r>
              <w:rPr>
                <w:b w:val="0"/>
              </w:rPr>
              <w:t xml:space="preserve"> received the offer and had not had an opportunity to discuss it with the client yet. [Note: The client was in custody appearing from the jail by video and Robert was present in court.] The case is currently scheduled for trial beginning November 6, 2024. </w:t>
            </w:r>
          </w:p>
          <w:p w14:paraId="27CBD336" w14:textId="28F678A3" w:rsidR="001332AC" w:rsidRPr="003724CE" w:rsidRDefault="00805797" w:rsidP="00C64B17">
            <w:pPr>
              <w:pStyle w:val="BodyText"/>
              <w:ind w:left="720"/>
              <w:rPr>
                <w:bCs w:val="0"/>
              </w:rPr>
            </w:pPr>
            <w:r>
              <w:rPr>
                <w:b w:val="0"/>
              </w:rPr>
              <w:t>This client also has a second case.</w:t>
            </w:r>
            <w:r w:rsidR="001332AC" w:rsidRPr="003724CE">
              <w:rPr>
                <w:b w:val="0"/>
              </w:rPr>
              <w:t xml:space="preserve"> </w:t>
            </w:r>
            <w:r>
              <w:rPr>
                <w:b w:val="0"/>
              </w:rPr>
              <w:t>He was arraigned today</w:t>
            </w:r>
            <w:r w:rsidR="00C64B17">
              <w:rPr>
                <w:b w:val="0"/>
              </w:rPr>
              <w:t xml:space="preserve"> and entered a not guilty plea to one count of </w:t>
            </w:r>
          </w:p>
        </w:tc>
      </w:tr>
    </w:tbl>
    <w:p w14:paraId="2FBDA6D0" w14:textId="77777777" w:rsidR="00F00E0C" w:rsidRPr="003724CE" w:rsidRDefault="00F00E0C">
      <w:pPr>
        <w:spacing w:line="250" w:lineRule="exact"/>
        <w:rPr>
          <w:sz w:val="21"/>
        </w:rPr>
        <w:sectPr w:rsidR="00F00E0C" w:rsidRPr="003724CE">
          <w:type w:val="continuous"/>
          <w:pgSz w:w="12240" w:h="15840"/>
          <w:pgMar w:top="1060" w:right="980" w:bottom="280" w:left="880" w:header="720" w:footer="720" w:gutter="0"/>
          <w:cols w:space="720"/>
        </w:sectPr>
      </w:pPr>
    </w:p>
    <w:p w14:paraId="19B5483D" w14:textId="77777777" w:rsidR="00F00E0C" w:rsidRPr="003724CE" w:rsidRDefault="003B010C">
      <w:pPr>
        <w:pStyle w:val="BodyText"/>
        <w:rPr>
          <w:color w:val="231F20"/>
          <w:spacing w:val="-2"/>
        </w:rPr>
      </w:pPr>
      <w:r w:rsidRPr="003724CE">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3724CE">
        <w:rPr>
          <w:color w:val="231F20"/>
        </w:rPr>
        <w:t>Remarks/Recommendations/Notes,</w:t>
      </w:r>
      <w:r w:rsidRPr="003724CE">
        <w:rPr>
          <w:color w:val="231F20"/>
          <w:spacing w:val="37"/>
        </w:rPr>
        <w:t xml:space="preserve"> </w:t>
      </w:r>
      <w:r w:rsidRPr="003724CE">
        <w:rPr>
          <w:color w:val="231F20"/>
          <w:spacing w:val="-2"/>
        </w:rPr>
        <w:t>continued:</w:t>
      </w:r>
    </w:p>
    <w:p w14:paraId="40EBF4B4" w14:textId="51731B16" w:rsidR="003724CE" w:rsidRPr="003724CE" w:rsidRDefault="00C64B17" w:rsidP="00C64B17">
      <w:pPr>
        <w:pStyle w:val="BodyText"/>
        <w:ind w:left="720"/>
        <w:rPr>
          <w:b w:val="0"/>
          <w:bCs w:val="0"/>
          <w:color w:val="231F20"/>
          <w:spacing w:val="-2"/>
        </w:rPr>
      </w:pPr>
      <w:r>
        <w:rPr>
          <w:b w:val="0"/>
          <w:bCs w:val="0"/>
          <w:color w:val="231F20"/>
          <w:spacing w:val="-2"/>
        </w:rPr>
        <w:t>Possession of a Controlled Substance (methamphetamine), a category E felony. The client entered a not guilty    plea, did not waive his right to a speedy trial, and the trial was scheduled for December 2024. A pretrial conference was scheduled for 10/15/2024. The State and the client both indicated that they would be willing to participate in   a settlement conference for both cases. The court indicated that it would notify the parties of the date for the Settlement Conference.</w:t>
      </w:r>
      <w:r w:rsidR="001332AC" w:rsidRPr="003724CE">
        <w:rPr>
          <w:b w:val="0"/>
          <w:bCs w:val="0"/>
          <w:color w:val="231F20"/>
          <w:spacing w:val="-2"/>
        </w:rPr>
        <w:t xml:space="preserve"> </w:t>
      </w:r>
    </w:p>
    <w:p w14:paraId="2A7AEFDC" w14:textId="6413A8C9" w:rsidR="00F36D7D" w:rsidRDefault="00BF546F" w:rsidP="00F80F1A">
      <w:pPr>
        <w:pStyle w:val="BodyText"/>
        <w:numPr>
          <w:ilvl w:val="0"/>
          <w:numId w:val="1"/>
        </w:numPr>
        <w:rPr>
          <w:b w:val="0"/>
          <w:bCs w:val="0"/>
          <w:color w:val="231F20"/>
          <w:spacing w:val="-2"/>
        </w:rPr>
      </w:pPr>
      <w:r>
        <w:rPr>
          <w:b w:val="0"/>
          <w:bCs w:val="0"/>
          <w:color w:val="231F20"/>
          <w:spacing w:val="-2"/>
        </w:rPr>
        <w:t>Robert’s remaining client is scheduled for trial on a 3</w:t>
      </w:r>
      <w:r w:rsidRPr="00BF546F">
        <w:rPr>
          <w:b w:val="0"/>
          <w:bCs w:val="0"/>
          <w:color w:val="231F20"/>
          <w:spacing w:val="-2"/>
          <w:vertAlign w:val="superscript"/>
        </w:rPr>
        <w:t>rd</w:t>
      </w:r>
      <w:r>
        <w:rPr>
          <w:b w:val="0"/>
          <w:bCs w:val="0"/>
          <w:color w:val="231F20"/>
          <w:spacing w:val="-2"/>
        </w:rPr>
        <w:t xml:space="preserve"> offense Domestic Battery charge. Robert filed a pretrial Petition for Writ of Habeas Corpus challenging the validity of the 2</w:t>
      </w:r>
      <w:r w:rsidRPr="00BF546F">
        <w:rPr>
          <w:b w:val="0"/>
          <w:bCs w:val="0"/>
          <w:color w:val="231F20"/>
          <w:spacing w:val="-2"/>
          <w:vertAlign w:val="superscript"/>
        </w:rPr>
        <w:t>nd</w:t>
      </w:r>
      <w:r>
        <w:rPr>
          <w:b w:val="0"/>
          <w:bCs w:val="0"/>
          <w:color w:val="231F20"/>
          <w:spacing w:val="-2"/>
        </w:rPr>
        <w:t xml:space="preserve"> offense Domestic Battery conviction that is being used to enhance the current case to a felony. The challenge is based on the client’s allegation that his attorney in the 2</w:t>
      </w:r>
      <w:r w:rsidRPr="00BF546F">
        <w:rPr>
          <w:b w:val="0"/>
          <w:bCs w:val="0"/>
          <w:color w:val="231F20"/>
          <w:spacing w:val="-2"/>
          <w:vertAlign w:val="superscript"/>
        </w:rPr>
        <w:t>nd</w:t>
      </w:r>
      <w:r>
        <w:rPr>
          <w:b w:val="0"/>
          <w:bCs w:val="0"/>
          <w:color w:val="231F20"/>
          <w:spacing w:val="-2"/>
        </w:rPr>
        <w:t xml:space="preserve"> offense case (Maureen McQuillen) did not inform the client of his right to a jury trial on the misdemeanor Battery Domestic Violence charge. The client testified at today’s evidentiary hearing to that fact and further testified that if he had known he had the right to a jury trial, he would have chosen a jury trial. The client testified that the only reason his 2</w:t>
      </w:r>
      <w:r w:rsidRPr="00BF546F">
        <w:rPr>
          <w:b w:val="0"/>
          <w:bCs w:val="0"/>
          <w:color w:val="231F20"/>
          <w:spacing w:val="-2"/>
          <w:vertAlign w:val="superscript"/>
        </w:rPr>
        <w:t>nd</w:t>
      </w:r>
      <w:r>
        <w:rPr>
          <w:b w:val="0"/>
          <w:bCs w:val="0"/>
          <w:color w:val="231F20"/>
          <w:spacing w:val="-2"/>
        </w:rPr>
        <w:t xml:space="preserve"> offense case went to a bench trial rather than a jury trial was because he did not know that he had an option to have a jury trial.</w:t>
      </w:r>
    </w:p>
    <w:p w14:paraId="4DDC325F" w14:textId="3A594DE3" w:rsidR="00BF546F" w:rsidRPr="003724CE" w:rsidRDefault="00BF546F" w:rsidP="00BF546F">
      <w:pPr>
        <w:pStyle w:val="BodyText"/>
        <w:ind w:left="720"/>
        <w:rPr>
          <w:b w:val="0"/>
          <w:bCs w:val="0"/>
          <w:color w:val="231F20"/>
          <w:spacing w:val="-2"/>
        </w:rPr>
      </w:pPr>
      <w:r>
        <w:rPr>
          <w:b w:val="0"/>
          <w:bCs w:val="0"/>
          <w:color w:val="231F20"/>
          <w:spacing w:val="-2"/>
        </w:rPr>
        <w:t xml:space="preserve">Maureen McQuillen testified </w:t>
      </w:r>
      <w:r w:rsidR="00387DC7">
        <w:rPr>
          <w:b w:val="0"/>
          <w:bCs w:val="0"/>
          <w:color w:val="231F20"/>
          <w:spacing w:val="-2"/>
        </w:rPr>
        <w:t xml:space="preserve">by video. Maureen claimed </w:t>
      </w:r>
      <w:r>
        <w:rPr>
          <w:b w:val="0"/>
          <w:bCs w:val="0"/>
          <w:color w:val="231F20"/>
          <w:spacing w:val="-2"/>
        </w:rPr>
        <w:t xml:space="preserve">that she did inform the client of his right to a jury trial </w:t>
      </w:r>
      <w:r w:rsidR="00387DC7">
        <w:rPr>
          <w:b w:val="0"/>
          <w:bCs w:val="0"/>
          <w:color w:val="231F20"/>
          <w:spacing w:val="-2"/>
        </w:rPr>
        <w:t xml:space="preserve">  </w:t>
      </w:r>
      <w:r>
        <w:rPr>
          <w:b w:val="0"/>
          <w:bCs w:val="0"/>
          <w:color w:val="231F20"/>
          <w:spacing w:val="-2"/>
        </w:rPr>
        <w:t>and that the client chose to have a bench trial.</w:t>
      </w:r>
      <w:r w:rsidR="00867CE7">
        <w:rPr>
          <w:b w:val="0"/>
          <w:bCs w:val="0"/>
          <w:color w:val="231F20"/>
          <w:spacing w:val="-2"/>
        </w:rPr>
        <w:t xml:space="preserve"> [Note: there was no written waiver of the client's right to a jury trial]. At the conclusion of the evidentiary hearing, Judge Montero stated that he would take the matter under submission and reach a decision  on the issue soon. </w:t>
      </w:r>
      <w:r w:rsidR="00387DC7">
        <w:rPr>
          <w:b w:val="0"/>
          <w:bCs w:val="0"/>
          <w:color w:val="231F20"/>
          <w:spacing w:val="-2"/>
        </w:rPr>
        <w:t>[Additional Note: the Zoom audio/video froze several times during Maureen McQuillen’s testimony].</w:t>
      </w:r>
    </w:p>
    <w:sectPr w:rsidR="00BF546F"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41C3"/>
    <w:rsid w:val="0008079A"/>
    <w:rsid w:val="0008098A"/>
    <w:rsid w:val="0008100F"/>
    <w:rsid w:val="000A4F2B"/>
    <w:rsid w:val="000B1FDF"/>
    <w:rsid w:val="00121DB2"/>
    <w:rsid w:val="001305EC"/>
    <w:rsid w:val="001332AC"/>
    <w:rsid w:val="001628B1"/>
    <w:rsid w:val="00167EE2"/>
    <w:rsid w:val="0022184F"/>
    <w:rsid w:val="00230146"/>
    <w:rsid w:val="0025077E"/>
    <w:rsid w:val="002608B8"/>
    <w:rsid w:val="00280983"/>
    <w:rsid w:val="002F30D2"/>
    <w:rsid w:val="003035B4"/>
    <w:rsid w:val="00332AA5"/>
    <w:rsid w:val="003724CE"/>
    <w:rsid w:val="00373264"/>
    <w:rsid w:val="003737E1"/>
    <w:rsid w:val="00382160"/>
    <w:rsid w:val="00387DC7"/>
    <w:rsid w:val="003A1A2F"/>
    <w:rsid w:val="003B010C"/>
    <w:rsid w:val="003B4B6C"/>
    <w:rsid w:val="003B5049"/>
    <w:rsid w:val="003C4DE1"/>
    <w:rsid w:val="003D3BCE"/>
    <w:rsid w:val="003E1670"/>
    <w:rsid w:val="00431078"/>
    <w:rsid w:val="00496106"/>
    <w:rsid w:val="0049612C"/>
    <w:rsid w:val="004A21C6"/>
    <w:rsid w:val="004B241C"/>
    <w:rsid w:val="004F7E90"/>
    <w:rsid w:val="00552654"/>
    <w:rsid w:val="00566083"/>
    <w:rsid w:val="005714FC"/>
    <w:rsid w:val="005B016D"/>
    <w:rsid w:val="005E6DB7"/>
    <w:rsid w:val="005E7B10"/>
    <w:rsid w:val="00602BA9"/>
    <w:rsid w:val="00612B83"/>
    <w:rsid w:val="00645C37"/>
    <w:rsid w:val="0066578A"/>
    <w:rsid w:val="00695340"/>
    <w:rsid w:val="006A23BE"/>
    <w:rsid w:val="006F7345"/>
    <w:rsid w:val="00723B2F"/>
    <w:rsid w:val="00743B27"/>
    <w:rsid w:val="00792811"/>
    <w:rsid w:val="007B75CA"/>
    <w:rsid w:val="007F0B66"/>
    <w:rsid w:val="007F6CC1"/>
    <w:rsid w:val="00805797"/>
    <w:rsid w:val="00813372"/>
    <w:rsid w:val="008524A4"/>
    <w:rsid w:val="00863881"/>
    <w:rsid w:val="00867B0F"/>
    <w:rsid w:val="00867CE7"/>
    <w:rsid w:val="0089169D"/>
    <w:rsid w:val="008B270D"/>
    <w:rsid w:val="008F41D5"/>
    <w:rsid w:val="00930EA9"/>
    <w:rsid w:val="009438E1"/>
    <w:rsid w:val="00947D18"/>
    <w:rsid w:val="009569DD"/>
    <w:rsid w:val="009928D6"/>
    <w:rsid w:val="009B6950"/>
    <w:rsid w:val="009D122A"/>
    <w:rsid w:val="00A12E33"/>
    <w:rsid w:val="00A73DAE"/>
    <w:rsid w:val="00A8637F"/>
    <w:rsid w:val="00A978E4"/>
    <w:rsid w:val="00AA68D7"/>
    <w:rsid w:val="00AB19B5"/>
    <w:rsid w:val="00B3085F"/>
    <w:rsid w:val="00B330AF"/>
    <w:rsid w:val="00B6197C"/>
    <w:rsid w:val="00B6420B"/>
    <w:rsid w:val="00B81EEE"/>
    <w:rsid w:val="00BA5474"/>
    <w:rsid w:val="00BD72D8"/>
    <w:rsid w:val="00BF546F"/>
    <w:rsid w:val="00C06FEA"/>
    <w:rsid w:val="00C64B17"/>
    <w:rsid w:val="00C87E16"/>
    <w:rsid w:val="00C9265C"/>
    <w:rsid w:val="00CB1799"/>
    <w:rsid w:val="00CB3BA5"/>
    <w:rsid w:val="00CC14E0"/>
    <w:rsid w:val="00CD0F54"/>
    <w:rsid w:val="00D17299"/>
    <w:rsid w:val="00D24F93"/>
    <w:rsid w:val="00D66A0F"/>
    <w:rsid w:val="00D7404F"/>
    <w:rsid w:val="00DA2B60"/>
    <w:rsid w:val="00DD5F67"/>
    <w:rsid w:val="00E015DB"/>
    <w:rsid w:val="00E046A6"/>
    <w:rsid w:val="00E31535"/>
    <w:rsid w:val="00E57505"/>
    <w:rsid w:val="00E65260"/>
    <w:rsid w:val="00EB63A2"/>
    <w:rsid w:val="00EE01AA"/>
    <w:rsid w:val="00EF4ADD"/>
    <w:rsid w:val="00F00E0C"/>
    <w:rsid w:val="00F06C39"/>
    <w:rsid w:val="00F33D21"/>
    <w:rsid w:val="00F36D7D"/>
    <w:rsid w:val="00F80F1A"/>
    <w:rsid w:val="00F93549"/>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730</Words>
  <Characters>4166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7</cp:revision>
  <dcterms:created xsi:type="dcterms:W3CDTF">2025-01-03T23:48:00Z</dcterms:created>
  <dcterms:modified xsi:type="dcterms:W3CDTF">2025-01-04T23:15:00Z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