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22F632A1" w:rsidR="00F00E0C" w:rsidRDefault="007409A9">
            <w:pPr>
              <w:pStyle w:val="TableParagraph"/>
              <w:spacing w:before="23"/>
              <w:ind w:left="48"/>
              <w:rPr>
                <w:rFonts w:ascii="Arial"/>
                <w:sz w:val="18"/>
              </w:rPr>
            </w:pPr>
            <w:r>
              <w:rPr>
                <w:rFonts w:ascii="Arial"/>
                <w:sz w:val="18"/>
              </w:rPr>
              <w:t xml:space="preserve">November </w:t>
            </w:r>
            <w:r w:rsidR="00CF5213">
              <w:rPr>
                <w:rFonts w:ascii="Arial"/>
                <w:sz w:val="18"/>
              </w:rPr>
              <w:t>2</w:t>
            </w:r>
            <w:r w:rsidR="005967FB">
              <w:rPr>
                <w:rFonts w:ascii="Arial"/>
                <w:sz w:val="18"/>
              </w:rPr>
              <w:t>6</w:t>
            </w:r>
            <w:r w:rsidR="00DA2B60">
              <w:rPr>
                <w:rFonts w:ascii="Arial"/>
                <w:sz w:val="18"/>
              </w:rPr>
              <w:t>, 2024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rsidRPr="003724CE"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Pr="003724CE" w:rsidRDefault="003B010C">
            <w:pPr>
              <w:pStyle w:val="TableParagraph"/>
              <w:spacing w:before="6" w:line="240" w:lineRule="exact"/>
              <w:rPr>
                <w:sz w:val="21"/>
              </w:rPr>
            </w:pPr>
            <w:r w:rsidRPr="003724CE">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5A01224E" w:rsidR="00F00E0C" w:rsidRPr="003724CE" w:rsidRDefault="004B0E4B">
            <w:pPr>
              <w:pStyle w:val="TableParagraph"/>
              <w:spacing w:before="31"/>
              <w:ind w:left="48"/>
              <w:rPr>
                <w:rFonts w:ascii="Arial"/>
                <w:sz w:val="18"/>
              </w:rPr>
            </w:pPr>
            <w:r>
              <w:rPr>
                <w:rFonts w:ascii="Arial"/>
                <w:sz w:val="18"/>
              </w:rPr>
              <w:t>Ninth Judicial District</w:t>
            </w:r>
            <w:r w:rsidR="005E6DB7" w:rsidRPr="003724CE">
              <w:rPr>
                <w:rFonts w:ascii="Arial"/>
                <w:sz w:val="18"/>
              </w:rPr>
              <w:t xml:space="preserve"> Court</w:t>
            </w:r>
            <w:r>
              <w:rPr>
                <w:rFonts w:ascii="Arial"/>
                <w:sz w:val="18"/>
              </w:rPr>
              <w:t xml:space="preserve"> </w:t>
            </w:r>
            <w:r>
              <w:rPr>
                <w:rFonts w:ascii="Arial"/>
                <w:sz w:val="18"/>
              </w:rPr>
              <w:t>–</w:t>
            </w:r>
            <w:r>
              <w:rPr>
                <w:rFonts w:ascii="Arial"/>
                <w:sz w:val="18"/>
              </w:rPr>
              <w:t xml:space="preserve"> Dept I</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Pr="003724CE" w:rsidRDefault="003B010C">
            <w:pPr>
              <w:pStyle w:val="TableParagraph"/>
              <w:spacing w:before="6" w:line="240" w:lineRule="exact"/>
              <w:ind w:left="47"/>
              <w:rPr>
                <w:sz w:val="21"/>
              </w:rPr>
            </w:pPr>
            <w:r w:rsidRPr="003724CE">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768252DC" w:rsidR="00F00E0C" w:rsidRPr="003724CE" w:rsidRDefault="005967FB">
            <w:pPr>
              <w:pStyle w:val="TableParagraph"/>
              <w:spacing w:before="31"/>
              <w:ind w:left="49"/>
              <w:rPr>
                <w:rFonts w:ascii="Arial"/>
                <w:sz w:val="18"/>
              </w:rPr>
            </w:pPr>
            <w:r>
              <w:rPr>
                <w:rFonts w:ascii="Arial"/>
                <w:sz w:val="18"/>
              </w:rPr>
              <w:t>Tod Young</w:t>
            </w:r>
          </w:p>
        </w:tc>
      </w:tr>
      <w:tr w:rsidR="00F00E0C" w:rsidRPr="003724CE"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3724CE" w:rsidRDefault="003B010C">
            <w:pPr>
              <w:pStyle w:val="TableParagraph"/>
              <w:spacing w:before="6" w:line="240" w:lineRule="exact"/>
              <w:rPr>
                <w:sz w:val="21"/>
              </w:rPr>
            </w:pPr>
            <w:r w:rsidRPr="003724CE">
              <w:rPr>
                <w:color w:val="231F20"/>
                <w:sz w:val="21"/>
              </w:rPr>
              <w:t>Defense</w:t>
            </w:r>
            <w:r w:rsidRPr="003724CE">
              <w:rPr>
                <w:color w:val="231F20"/>
                <w:spacing w:val="8"/>
                <w:sz w:val="21"/>
              </w:rPr>
              <w:t xml:space="preserve"> </w:t>
            </w:r>
            <w:r w:rsidRPr="003724CE">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0815FF58" w:rsidR="001628B1" w:rsidRPr="003724CE" w:rsidRDefault="005967FB" w:rsidP="00BD72D8">
            <w:pPr>
              <w:pStyle w:val="TableParagraph"/>
              <w:spacing w:before="31"/>
              <w:ind w:left="48"/>
              <w:rPr>
                <w:rFonts w:ascii="Arial"/>
                <w:sz w:val="18"/>
              </w:rPr>
            </w:pPr>
            <w:r>
              <w:rPr>
                <w:rFonts w:ascii="Arial"/>
                <w:sz w:val="18"/>
              </w:rPr>
              <w:t>Kris</w:t>
            </w:r>
            <w:r w:rsidR="004B0E4B">
              <w:rPr>
                <w:rFonts w:ascii="Arial"/>
                <w:sz w:val="18"/>
              </w:rPr>
              <w:t xml:space="preserve"> </w:t>
            </w:r>
            <w:r>
              <w:rPr>
                <w:rFonts w:ascii="Arial"/>
                <w:sz w:val="18"/>
              </w:rPr>
              <w:t>Brown</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3724CE" w:rsidRDefault="003B010C">
            <w:pPr>
              <w:pStyle w:val="TableParagraph"/>
              <w:spacing w:before="6" w:line="240" w:lineRule="exact"/>
              <w:ind w:left="48"/>
              <w:rPr>
                <w:sz w:val="21"/>
              </w:rPr>
            </w:pPr>
            <w:r w:rsidRPr="003724CE">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3F73DC21" w:rsidR="00F00E0C" w:rsidRPr="003724CE" w:rsidRDefault="003E1670">
            <w:pPr>
              <w:pStyle w:val="TableParagraph"/>
              <w:ind w:left="0"/>
              <w:rPr>
                <w:rFonts w:ascii="Arial" w:hAnsi="Arial" w:cs="Arial"/>
                <w:sz w:val="18"/>
              </w:rPr>
            </w:pPr>
            <w:r w:rsidRPr="003724CE">
              <w:rPr>
                <w:rFonts w:ascii="Arial" w:hAnsi="Arial" w:cs="Arial"/>
                <w:sz w:val="18"/>
              </w:rPr>
              <w:t xml:space="preserve"> </w:t>
            </w:r>
            <w:r w:rsidR="005967FB">
              <w:rPr>
                <w:rFonts w:ascii="Arial" w:hAnsi="Arial" w:cs="Arial"/>
                <w:sz w:val="18"/>
              </w:rPr>
              <w:t>Chelsea Mazza</w:t>
            </w:r>
          </w:p>
          <w:p w14:paraId="2F52D5C6" w14:textId="3F8C89F8" w:rsidR="001628B1" w:rsidRPr="003724CE" w:rsidRDefault="001628B1">
            <w:pPr>
              <w:pStyle w:val="TableParagraph"/>
              <w:ind w:left="0"/>
              <w:rPr>
                <w:rFonts w:ascii="Arial" w:hAnsi="Arial" w:cs="Arial"/>
                <w:sz w:val="18"/>
              </w:rPr>
            </w:pPr>
            <w:r w:rsidRPr="003724CE">
              <w:rPr>
                <w:rFonts w:ascii="Arial" w:hAnsi="Arial" w:cs="Arial"/>
                <w:sz w:val="18"/>
              </w:rPr>
              <w:t xml:space="preserve"> Deputy </w:t>
            </w:r>
            <w:r w:rsidR="001305EC" w:rsidRPr="003724CE">
              <w:rPr>
                <w:rFonts w:ascii="Arial" w:hAnsi="Arial" w:cs="Arial"/>
                <w:sz w:val="18"/>
              </w:rPr>
              <w:t>District</w:t>
            </w:r>
            <w:r w:rsidRPr="003724CE">
              <w:rPr>
                <w:rFonts w:ascii="Arial" w:hAnsi="Arial" w:cs="Arial"/>
                <w:sz w:val="18"/>
              </w:rPr>
              <w:t xml:space="preserve"> Attorney</w:t>
            </w:r>
          </w:p>
        </w:tc>
      </w:tr>
      <w:tr w:rsidR="00F00E0C" w:rsidRPr="004B0E4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4B0E4B" w:rsidRDefault="003B010C">
            <w:pPr>
              <w:pStyle w:val="TableParagraph"/>
              <w:spacing w:before="6" w:line="240" w:lineRule="exact"/>
              <w:rPr>
                <w:sz w:val="21"/>
              </w:rPr>
            </w:pPr>
            <w:r w:rsidRPr="004B0E4B">
              <w:rPr>
                <w:color w:val="231F20"/>
                <w:sz w:val="21"/>
              </w:rPr>
              <w:t>Attorney</w:t>
            </w:r>
            <w:r w:rsidRPr="004B0E4B">
              <w:rPr>
                <w:color w:val="231F20"/>
                <w:spacing w:val="11"/>
                <w:sz w:val="21"/>
              </w:rPr>
              <w:t xml:space="preserve"> </w:t>
            </w:r>
            <w:r w:rsidRPr="004B0E4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4B0E4B" w:rsidRDefault="003B010C">
            <w:pPr>
              <w:pStyle w:val="TableParagraph"/>
              <w:spacing w:before="6" w:line="240" w:lineRule="exact"/>
              <w:ind w:left="319"/>
              <w:rPr>
                <w:sz w:val="21"/>
              </w:rPr>
            </w:pPr>
            <w:r w:rsidRPr="005967FB">
              <w:rPr>
                <w:color w:val="231F20"/>
                <w:sz w:val="21"/>
                <w:highlight w:val="yellow"/>
              </w:rPr>
              <w:t>In</w:t>
            </w:r>
            <w:r w:rsidRPr="005967FB">
              <w:rPr>
                <w:color w:val="231F20"/>
                <w:spacing w:val="3"/>
                <w:sz w:val="21"/>
                <w:highlight w:val="yellow"/>
              </w:rPr>
              <w:t xml:space="preserve"> </w:t>
            </w:r>
            <w:r w:rsidRPr="005967FB">
              <w:rPr>
                <w:color w:val="231F20"/>
                <w:sz w:val="21"/>
                <w:highlight w:val="yellow"/>
              </w:rPr>
              <w:t>Person</w:t>
            </w:r>
            <w:r w:rsidRPr="004B0E4B">
              <w:rPr>
                <w:color w:val="231F20"/>
                <w:spacing w:val="3"/>
                <w:sz w:val="21"/>
              </w:rPr>
              <w:t xml:space="preserve"> </w:t>
            </w:r>
            <w:r w:rsidRPr="004B0E4B">
              <w:rPr>
                <w:color w:val="231F20"/>
                <w:sz w:val="21"/>
              </w:rPr>
              <w:t>/</w:t>
            </w:r>
            <w:r w:rsidRPr="004B0E4B">
              <w:rPr>
                <w:color w:val="231F20"/>
                <w:spacing w:val="4"/>
                <w:sz w:val="21"/>
              </w:rPr>
              <w:t xml:space="preserve"> </w:t>
            </w:r>
            <w:r w:rsidRPr="004B0E4B">
              <w:rPr>
                <w:color w:val="231F20"/>
                <w:sz w:val="21"/>
              </w:rPr>
              <w:t>Virtual</w:t>
            </w:r>
            <w:r w:rsidRPr="004B0E4B">
              <w:rPr>
                <w:color w:val="231F20"/>
                <w:spacing w:val="5"/>
                <w:sz w:val="21"/>
              </w:rPr>
              <w:t xml:space="preserve"> </w:t>
            </w:r>
            <w:r w:rsidRPr="004B0E4B">
              <w:rPr>
                <w:color w:val="231F20"/>
                <w:sz w:val="21"/>
              </w:rPr>
              <w:t>/</w:t>
            </w:r>
            <w:r w:rsidRPr="004B0E4B">
              <w:rPr>
                <w:color w:val="231F20"/>
                <w:spacing w:val="4"/>
                <w:sz w:val="21"/>
              </w:rPr>
              <w:t xml:space="preserve"> </w:t>
            </w:r>
            <w:r w:rsidRPr="004B0E4B">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4B0E4B" w:rsidRDefault="003B010C">
            <w:pPr>
              <w:pStyle w:val="TableParagraph"/>
              <w:spacing w:before="6" w:line="240" w:lineRule="exact"/>
              <w:ind w:left="46"/>
              <w:rPr>
                <w:sz w:val="21"/>
              </w:rPr>
            </w:pPr>
            <w:r w:rsidRPr="004B0E4B">
              <w:rPr>
                <w:color w:val="231F20"/>
                <w:sz w:val="21"/>
              </w:rPr>
              <w:t>Number</w:t>
            </w:r>
            <w:r w:rsidRPr="004B0E4B">
              <w:rPr>
                <w:color w:val="231F20"/>
                <w:spacing w:val="5"/>
                <w:sz w:val="21"/>
              </w:rPr>
              <w:t xml:space="preserve"> </w:t>
            </w:r>
            <w:r w:rsidRPr="004B0E4B">
              <w:rPr>
                <w:color w:val="231F20"/>
                <w:sz w:val="21"/>
              </w:rPr>
              <w:t>of</w:t>
            </w:r>
            <w:r w:rsidRPr="004B0E4B">
              <w:rPr>
                <w:color w:val="231F20"/>
                <w:spacing w:val="6"/>
                <w:sz w:val="21"/>
              </w:rPr>
              <w:t xml:space="preserve"> </w:t>
            </w:r>
            <w:r w:rsidRPr="004B0E4B">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5AD0C071" w:rsidR="00F00E0C" w:rsidRPr="004B0E4B" w:rsidRDefault="003E1670">
            <w:pPr>
              <w:pStyle w:val="TableParagraph"/>
              <w:ind w:left="0"/>
              <w:rPr>
                <w:rFonts w:ascii="Arial" w:hAnsi="Arial" w:cs="Arial"/>
                <w:sz w:val="18"/>
              </w:rPr>
            </w:pPr>
            <w:r w:rsidRPr="004B0E4B">
              <w:rPr>
                <w:rFonts w:ascii="Arial" w:hAnsi="Arial" w:cs="Arial"/>
                <w:sz w:val="18"/>
              </w:rPr>
              <w:t xml:space="preserve"> </w:t>
            </w:r>
            <w:r w:rsidR="005967FB">
              <w:rPr>
                <w:rFonts w:ascii="Arial" w:hAnsi="Arial" w:cs="Arial"/>
                <w:sz w:val="18"/>
              </w:rPr>
              <w:t>1</w:t>
            </w:r>
          </w:p>
        </w:tc>
      </w:tr>
      <w:tr w:rsidR="00F00E0C" w:rsidRPr="004B0E4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4B0E4B" w:rsidRDefault="003B010C">
            <w:pPr>
              <w:pStyle w:val="TableParagraph"/>
              <w:spacing w:before="6" w:line="240" w:lineRule="exact"/>
              <w:rPr>
                <w:sz w:val="21"/>
              </w:rPr>
            </w:pPr>
            <w:r w:rsidRPr="004B0E4B">
              <w:rPr>
                <w:color w:val="231F20"/>
                <w:sz w:val="21"/>
              </w:rPr>
              <w:t>Defendants</w:t>
            </w:r>
            <w:r w:rsidRPr="004B0E4B">
              <w:rPr>
                <w:color w:val="231F20"/>
                <w:spacing w:val="11"/>
                <w:sz w:val="21"/>
              </w:rPr>
              <w:t xml:space="preserve"> </w:t>
            </w:r>
            <w:r w:rsidRPr="004B0E4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4B0E4B" w:rsidRDefault="003B010C">
            <w:pPr>
              <w:pStyle w:val="TableParagraph"/>
              <w:spacing w:before="6" w:line="240" w:lineRule="exact"/>
              <w:ind w:left="261"/>
              <w:rPr>
                <w:sz w:val="21"/>
              </w:rPr>
            </w:pPr>
            <w:r w:rsidRPr="005967FB">
              <w:rPr>
                <w:color w:val="231F20"/>
                <w:sz w:val="21"/>
                <w:highlight w:val="yellow"/>
              </w:rPr>
              <w:t>In</w:t>
            </w:r>
            <w:r w:rsidRPr="005967FB">
              <w:rPr>
                <w:color w:val="231F20"/>
                <w:spacing w:val="1"/>
                <w:sz w:val="21"/>
                <w:highlight w:val="yellow"/>
              </w:rPr>
              <w:t xml:space="preserve"> </w:t>
            </w:r>
            <w:r w:rsidRPr="005967FB">
              <w:rPr>
                <w:color w:val="231F20"/>
                <w:sz w:val="21"/>
                <w:highlight w:val="yellow"/>
              </w:rPr>
              <w:t>Person</w:t>
            </w:r>
            <w:r w:rsidRPr="004B0E4B">
              <w:rPr>
                <w:color w:val="231F20"/>
                <w:spacing w:val="54"/>
                <w:sz w:val="21"/>
              </w:rPr>
              <w:t xml:space="preserve"> </w:t>
            </w:r>
            <w:r w:rsidRPr="004B0E4B">
              <w:rPr>
                <w:color w:val="231F20"/>
                <w:sz w:val="21"/>
              </w:rPr>
              <w:t>/</w:t>
            </w:r>
            <w:r w:rsidRPr="004B0E4B">
              <w:rPr>
                <w:color w:val="231F20"/>
                <w:spacing w:val="54"/>
                <w:sz w:val="21"/>
              </w:rPr>
              <w:t xml:space="preserve"> </w:t>
            </w:r>
            <w:r w:rsidRPr="004B0E4B">
              <w:rPr>
                <w:color w:val="231F20"/>
                <w:sz w:val="21"/>
              </w:rPr>
              <w:t>Virtual</w:t>
            </w:r>
            <w:r w:rsidRPr="004B0E4B">
              <w:rPr>
                <w:color w:val="231F20"/>
                <w:spacing w:val="54"/>
                <w:sz w:val="21"/>
              </w:rPr>
              <w:t xml:space="preserve"> </w:t>
            </w:r>
            <w:r w:rsidRPr="004B0E4B">
              <w:rPr>
                <w:color w:val="231F20"/>
                <w:sz w:val="21"/>
              </w:rPr>
              <w:t>/</w:t>
            </w:r>
            <w:r w:rsidRPr="004B0E4B">
              <w:rPr>
                <w:color w:val="231F20"/>
                <w:spacing w:val="54"/>
                <w:sz w:val="21"/>
              </w:rPr>
              <w:t xml:space="preserve"> </w:t>
            </w:r>
            <w:r w:rsidR="007F0B66" w:rsidRPr="004B0E4B">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4B0E4B" w:rsidRDefault="003B010C">
            <w:pPr>
              <w:pStyle w:val="TableParagraph"/>
              <w:spacing w:before="6" w:line="240" w:lineRule="exact"/>
              <w:ind w:left="46"/>
              <w:rPr>
                <w:sz w:val="21"/>
              </w:rPr>
            </w:pPr>
            <w:r w:rsidRPr="004B0E4B">
              <w:rPr>
                <w:color w:val="231F20"/>
                <w:sz w:val="21"/>
              </w:rPr>
              <w:t>Custodial</w:t>
            </w:r>
            <w:r w:rsidRPr="004B0E4B">
              <w:rPr>
                <w:color w:val="231F20"/>
                <w:spacing w:val="9"/>
                <w:sz w:val="21"/>
              </w:rPr>
              <w:t xml:space="preserve"> </w:t>
            </w:r>
            <w:r w:rsidRPr="004B0E4B">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4B0E4B" w:rsidRDefault="003B010C">
            <w:pPr>
              <w:pStyle w:val="TableParagraph"/>
              <w:spacing w:before="6" w:line="240" w:lineRule="exact"/>
              <w:ind w:left="702"/>
              <w:rPr>
                <w:sz w:val="21"/>
              </w:rPr>
            </w:pPr>
            <w:r w:rsidRPr="004B0E4B">
              <w:rPr>
                <w:color w:val="231F20"/>
                <w:sz w:val="21"/>
              </w:rPr>
              <w:t>IC</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5967FB">
              <w:rPr>
                <w:color w:val="231F20"/>
                <w:sz w:val="21"/>
                <w:highlight w:val="yellow"/>
              </w:rPr>
              <w:t>OOC</w:t>
            </w:r>
            <w:r w:rsidRPr="004B0E4B">
              <w:rPr>
                <w:color w:val="231F20"/>
                <w:spacing w:val="51"/>
                <w:sz w:val="21"/>
              </w:rPr>
              <w:t xml:space="preserve"> </w:t>
            </w:r>
            <w:r w:rsidRPr="004B0E4B">
              <w:rPr>
                <w:color w:val="231F20"/>
                <w:sz w:val="21"/>
              </w:rPr>
              <w:t>/</w:t>
            </w:r>
            <w:r w:rsidRPr="004B0E4B">
              <w:rPr>
                <w:color w:val="231F20"/>
                <w:spacing w:val="52"/>
                <w:sz w:val="21"/>
              </w:rPr>
              <w:t xml:space="preserve"> </w:t>
            </w:r>
            <w:r w:rsidRPr="004B0E4B">
              <w:rPr>
                <w:color w:val="231F20"/>
                <w:spacing w:val="-2"/>
                <w:sz w:val="21"/>
              </w:rPr>
              <w:t>Blend</w:t>
            </w:r>
          </w:p>
        </w:tc>
      </w:tr>
      <w:tr w:rsidR="00F00E0C" w:rsidRPr="004B0E4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4B0E4B" w:rsidRDefault="003B010C">
            <w:pPr>
              <w:pStyle w:val="TableParagraph"/>
              <w:spacing w:line="245" w:lineRule="exact"/>
              <w:rPr>
                <w:sz w:val="21"/>
              </w:rPr>
            </w:pPr>
            <w:r w:rsidRPr="004B0E4B">
              <w:rPr>
                <w:color w:val="231F20"/>
                <w:sz w:val="21"/>
              </w:rPr>
              <w:t>Hearing</w:t>
            </w:r>
            <w:r w:rsidRPr="004B0E4B">
              <w:rPr>
                <w:color w:val="231F20"/>
                <w:spacing w:val="7"/>
                <w:sz w:val="21"/>
              </w:rPr>
              <w:t xml:space="preserve"> </w:t>
            </w:r>
            <w:r w:rsidRPr="004B0E4B">
              <w:rPr>
                <w:color w:val="231F20"/>
                <w:spacing w:val="-2"/>
                <w:sz w:val="21"/>
              </w:rPr>
              <w:t>Types</w:t>
            </w:r>
          </w:p>
        </w:tc>
        <w:tc>
          <w:tcPr>
            <w:tcW w:w="8040" w:type="dxa"/>
            <w:gridSpan w:val="3"/>
            <w:tcBorders>
              <w:top w:val="single" w:sz="8" w:space="0" w:color="231F20"/>
              <w:left w:val="single" w:sz="8" w:space="0" w:color="231F20"/>
            </w:tcBorders>
          </w:tcPr>
          <w:p w14:paraId="4BC8A042" w14:textId="6A5986A4" w:rsidR="00F00E0C" w:rsidRPr="004B0E4B" w:rsidRDefault="005967FB">
            <w:pPr>
              <w:pStyle w:val="TableParagraph"/>
              <w:spacing w:before="19"/>
              <w:rPr>
                <w:rFonts w:ascii="Arial"/>
                <w:sz w:val="18"/>
              </w:rPr>
            </w:pPr>
            <w:r>
              <w:rPr>
                <w:rFonts w:ascii="Arial"/>
                <w:sz w:val="18"/>
              </w:rPr>
              <w:t>Bench Warrant Return</w:t>
            </w:r>
          </w:p>
        </w:tc>
      </w:tr>
      <w:tr w:rsidR="00F00E0C" w:rsidRPr="004B0E4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4B0E4B" w:rsidRDefault="003B010C">
            <w:pPr>
              <w:pStyle w:val="TableParagraph"/>
              <w:spacing w:line="233" w:lineRule="exact"/>
              <w:ind w:left="56" w:right="2"/>
              <w:jc w:val="center"/>
              <w:rPr>
                <w:b/>
                <w:sz w:val="21"/>
              </w:rPr>
            </w:pPr>
            <w:r w:rsidRPr="004B0E4B">
              <w:rPr>
                <w:b/>
                <w:color w:val="231F20"/>
                <w:sz w:val="21"/>
              </w:rPr>
              <w:t>Attorney's</w:t>
            </w:r>
            <w:r w:rsidRPr="004B0E4B">
              <w:rPr>
                <w:b/>
                <w:color w:val="231F20"/>
                <w:spacing w:val="12"/>
                <w:sz w:val="21"/>
              </w:rPr>
              <w:t xml:space="preserve"> </w:t>
            </w:r>
            <w:r w:rsidRPr="004B0E4B">
              <w:rPr>
                <w:b/>
                <w:color w:val="231F20"/>
                <w:spacing w:val="-2"/>
                <w:sz w:val="21"/>
              </w:rPr>
              <w:t>Preparedness</w:t>
            </w:r>
          </w:p>
        </w:tc>
      </w:tr>
      <w:tr w:rsidR="00F00E0C" w:rsidRPr="004B0E4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4B0E4B" w:rsidRDefault="003B010C">
            <w:pPr>
              <w:pStyle w:val="TableParagraph"/>
              <w:spacing w:line="246" w:lineRule="exact"/>
              <w:rPr>
                <w:sz w:val="21"/>
              </w:rPr>
            </w:pPr>
            <w:r w:rsidRPr="004B0E4B">
              <w:rPr>
                <w:color w:val="231F20"/>
                <w:sz w:val="21"/>
              </w:rPr>
              <w:t>Did</w:t>
            </w:r>
            <w:r w:rsidRPr="004B0E4B">
              <w:rPr>
                <w:color w:val="231F20"/>
                <w:spacing w:val="4"/>
                <w:sz w:val="21"/>
              </w:rPr>
              <w:t xml:space="preserve"> </w:t>
            </w:r>
            <w:r w:rsidRPr="004B0E4B">
              <w:rPr>
                <w:color w:val="231F20"/>
                <w:sz w:val="21"/>
              </w:rPr>
              <w:t>the</w:t>
            </w:r>
            <w:r w:rsidRPr="004B0E4B">
              <w:rPr>
                <w:color w:val="231F20"/>
                <w:spacing w:val="7"/>
                <w:sz w:val="21"/>
              </w:rPr>
              <w:t xml:space="preserve"> </w:t>
            </w:r>
            <w:r w:rsidRPr="004B0E4B">
              <w:rPr>
                <w:color w:val="231F20"/>
                <w:sz w:val="21"/>
              </w:rPr>
              <w:t>Attorney</w:t>
            </w:r>
            <w:r w:rsidRPr="004B0E4B">
              <w:rPr>
                <w:color w:val="231F20"/>
                <w:spacing w:val="7"/>
                <w:sz w:val="21"/>
              </w:rPr>
              <w:t xml:space="preserve"> </w:t>
            </w:r>
            <w:r w:rsidRPr="004B0E4B">
              <w:rPr>
                <w:color w:val="231F20"/>
                <w:sz w:val="21"/>
              </w:rPr>
              <w:t>appear</w:t>
            </w:r>
            <w:r w:rsidRPr="004B0E4B">
              <w:rPr>
                <w:color w:val="231F20"/>
                <w:spacing w:val="4"/>
                <w:sz w:val="21"/>
              </w:rPr>
              <w:t xml:space="preserve"> </w:t>
            </w:r>
            <w:r w:rsidRPr="004B0E4B">
              <w:rPr>
                <w:color w:val="231F20"/>
                <w:sz w:val="21"/>
              </w:rPr>
              <w:t>for</w:t>
            </w:r>
            <w:r w:rsidRPr="004B0E4B">
              <w:rPr>
                <w:color w:val="231F20"/>
                <w:spacing w:val="5"/>
                <w:sz w:val="21"/>
              </w:rPr>
              <w:t xml:space="preserve"> </w:t>
            </w:r>
            <w:r w:rsidRPr="004B0E4B">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4B0E4B" w:rsidRDefault="003B010C">
            <w:pPr>
              <w:pStyle w:val="TableParagraph"/>
              <w:spacing w:before="6" w:line="240" w:lineRule="exact"/>
              <w:ind w:left="745"/>
              <w:rPr>
                <w:sz w:val="21"/>
              </w:rPr>
            </w:pPr>
            <w:r w:rsidRPr="005C4ECD">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4B0E4B" w:rsidRDefault="003B010C">
            <w:pPr>
              <w:pStyle w:val="TableParagraph"/>
              <w:spacing w:line="246" w:lineRule="exact"/>
              <w:rPr>
                <w:sz w:val="21"/>
              </w:rPr>
            </w:pPr>
            <w:r w:rsidRPr="004B0E4B">
              <w:rPr>
                <w:color w:val="231F20"/>
                <w:sz w:val="21"/>
              </w:rPr>
              <w:t>Did</w:t>
            </w:r>
            <w:r w:rsidRPr="004B0E4B">
              <w:rPr>
                <w:color w:val="231F20"/>
                <w:spacing w:val="4"/>
                <w:sz w:val="21"/>
              </w:rPr>
              <w:t xml:space="preserve"> </w:t>
            </w:r>
            <w:r w:rsidRPr="004B0E4B">
              <w:rPr>
                <w:color w:val="231F20"/>
                <w:sz w:val="21"/>
              </w:rPr>
              <w:t>the</w:t>
            </w:r>
            <w:r w:rsidRPr="004B0E4B">
              <w:rPr>
                <w:color w:val="231F20"/>
                <w:spacing w:val="6"/>
                <w:sz w:val="21"/>
              </w:rPr>
              <w:t xml:space="preserve"> </w:t>
            </w:r>
            <w:r w:rsidRPr="004B0E4B">
              <w:rPr>
                <w:color w:val="231F20"/>
                <w:sz w:val="21"/>
              </w:rPr>
              <w:t>Attorney</w:t>
            </w:r>
            <w:r w:rsidRPr="004B0E4B">
              <w:rPr>
                <w:color w:val="231F20"/>
                <w:spacing w:val="7"/>
                <w:sz w:val="21"/>
              </w:rPr>
              <w:t xml:space="preserve"> </w:t>
            </w:r>
            <w:r w:rsidRPr="004B0E4B">
              <w:rPr>
                <w:color w:val="231F20"/>
                <w:sz w:val="21"/>
              </w:rPr>
              <w:t>have</w:t>
            </w:r>
            <w:r w:rsidRPr="004B0E4B">
              <w:rPr>
                <w:color w:val="231F20"/>
                <w:spacing w:val="6"/>
                <w:sz w:val="21"/>
              </w:rPr>
              <w:t xml:space="preserve"> </w:t>
            </w:r>
            <w:r w:rsidRPr="004B0E4B">
              <w:rPr>
                <w:color w:val="231F20"/>
                <w:sz w:val="21"/>
              </w:rPr>
              <w:t>the</w:t>
            </w:r>
            <w:r w:rsidRPr="004B0E4B">
              <w:rPr>
                <w:color w:val="231F20"/>
                <w:spacing w:val="7"/>
                <w:sz w:val="21"/>
              </w:rPr>
              <w:t xml:space="preserve"> </w:t>
            </w:r>
            <w:r w:rsidRPr="004B0E4B">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4B0E4B" w:rsidRDefault="003B010C">
            <w:pPr>
              <w:pStyle w:val="TableParagraph"/>
              <w:spacing w:before="6" w:line="240" w:lineRule="exact"/>
              <w:ind w:left="745"/>
              <w:rPr>
                <w:sz w:val="21"/>
              </w:rPr>
            </w:pPr>
            <w:r w:rsidRPr="005C4ECD">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4B0E4B" w:rsidRDefault="003B010C">
            <w:pPr>
              <w:pStyle w:val="TableParagraph"/>
              <w:spacing w:line="255" w:lineRule="exact"/>
              <w:rPr>
                <w:sz w:val="21"/>
              </w:rPr>
            </w:pPr>
            <w:r w:rsidRPr="004B0E4B">
              <w:rPr>
                <w:color w:val="231F20"/>
                <w:sz w:val="21"/>
              </w:rPr>
              <w:t>Did</w:t>
            </w:r>
            <w:r w:rsidRPr="004B0E4B">
              <w:rPr>
                <w:color w:val="231F20"/>
                <w:spacing w:val="5"/>
                <w:sz w:val="21"/>
              </w:rPr>
              <w:t xml:space="preserve"> </w:t>
            </w:r>
            <w:r w:rsidRPr="004B0E4B">
              <w:rPr>
                <w:color w:val="231F20"/>
                <w:sz w:val="21"/>
              </w:rPr>
              <w:t>the</w:t>
            </w:r>
            <w:r w:rsidRPr="004B0E4B">
              <w:rPr>
                <w:color w:val="231F20"/>
                <w:spacing w:val="9"/>
                <w:sz w:val="21"/>
              </w:rPr>
              <w:t xml:space="preserve"> </w:t>
            </w:r>
            <w:r w:rsidRPr="004B0E4B">
              <w:rPr>
                <w:color w:val="231F20"/>
                <w:sz w:val="21"/>
              </w:rPr>
              <w:t>Attorney</w:t>
            </w:r>
            <w:r w:rsidRPr="004B0E4B">
              <w:rPr>
                <w:color w:val="231F20"/>
                <w:spacing w:val="8"/>
                <w:sz w:val="21"/>
              </w:rPr>
              <w:t xml:space="preserve"> </w:t>
            </w:r>
            <w:r w:rsidRPr="004B0E4B">
              <w:rPr>
                <w:color w:val="231F20"/>
                <w:sz w:val="21"/>
              </w:rPr>
              <w:t>appear</w:t>
            </w:r>
            <w:r w:rsidRPr="004B0E4B">
              <w:rPr>
                <w:color w:val="231F20"/>
                <w:spacing w:val="6"/>
                <w:sz w:val="21"/>
              </w:rPr>
              <w:t xml:space="preserve"> </w:t>
            </w:r>
            <w:r w:rsidRPr="004B0E4B">
              <w:rPr>
                <w:color w:val="231F20"/>
                <w:sz w:val="21"/>
              </w:rPr>
              <w:t>to</w:t>
            </w:r>
            <w:r w:rsidRPr="004B0E4B">
              <w:rPr>
                <w:color w:val="231F20"/>
                <w:spacing w:val="6"/>
                <w:sz w:val="21"/>
              </w:rPr>
              <w:t xml:space="preserve"> </w:t>
            </w:r>
            <w:r w:rsidRPr="004B0E4B">
              <w:rPr>
                <w:color w:val="231F20"/>
                <w:sz w:val="21"/>
              </w:rPr>
              <w:t>have</w:t>
            </w:r>
            <w:r w:rsidRPr="004B0E4B">
              <w:rPr>
                <w:color w:val="231F20"/>
                <w:spacing w:val="8"/>
                <w:sz w:val="21"/>
              </w:rPr>
              <w:t xml:space="preserve"> </w:t>
            </w:r>
            <w:r w:rsidRPr="004B0E4B">
              <w:rPr>
                <w:color w:val="231F20"/>
                <w:sz w:val="21"/>
              </w:rPr>
              <w:t>had</w:t>
            </w:r>
            <w:r w:rsidRPr="004B0E4B">
              <w:rPr>
                <w:color w:val="231F20"/>
                <w:spacing w:val="6"/>
                <w:sz w:val="21"/>
              </w:rPr>
              <w:t xml:space="preserve"> </w:t>
            </w:r>
            <w:r w:rsidRPr="004B0E4B">
              <w:rPr>
                <w:color w:val="231F20"/>
                <w:sz w:val="21"/>
              </w:rPr>
              <w:t>a</w:t>
            </w:r>
            <w:r w:rsidRPr="004B0E4B">
              <w:rPr>
                <w:color w:val="231F20"/>
                <w:spacing w:val="5"/>
                <w:sz w:val="21"/>
              </w:rPr>
              <w:t xml:space="preserve"> </w:t>
            </w:r>
            <w:r w:rsidRPr="004B0E4B">
              <w:rPr>
                <w:color w:val="231F20"/>
                <w:sz w:val="21"/>
              </w:rPr>
              <w:t>substantive,</w:t>
            </w:r>
            <w:r w:rsidRPr="004B0E4B">
              <w:rPr>
                <w:color w:val="231F20"/>
                <w:spacing w:val="6"/>
                <w:sz w:val="21"/>
              </w:rPr>
              <w:t xml:space="preserve"> </w:t>
            </w:r>
            <w:r w:rsidRPr="004B0E4B">
              <w:rPr>
                <w:color w:val="231F20"/>
                <w:sz w:val="21"/>
              </w:rPr>
              <w:t>confidential</w:t>
            </w:r>
            <w:r w:rsidRPr="004B0E4B">
              <w:rPr>
                <w:color w:val="231F20"/>
                <w:spacing w:val="9"/>
                <w:sz w:val="21"/>
              </w:rPr>
              <w:t xml:space="preserve"> </w:t>
            </w:r>
            <w:r w:rsidRPr="004B0E4B">
              <w:rPr>
                <w:color w:val="231F20"/>
                <w:sz w:val="21"/>
              </w:rPr>
              <w:t>meeting</w:t>
            </w:r>
            <w:r w:rsidRPr="004B0E4B">
              <w:rPr>
                <w:color w:val="231F20"/>
                <w:spacing w:val="5"/>
                <w:sz w:val="21"/>
              </w:rPr>
              <w:t xml:space="preserve"> </w:t>
            </w:r>
            <w:r w:rsidRPr="004B0E4B">
              <w:rPr>
                <w:color w:val="231F20"/>
                <w:spacing w:val="-4"/>
                <w:sz w:val="21"/>
              </w:rPr>
              <w:t>with</w:t>
            </w:r>
          </w:p>
          <w:p w14:paraId="75C2FE21" w14:textId="77777777" w:rsidR="00F00E0C" w:rsidRPr="004B0E4B" w:rsidRDefault="003B010C">
            <w:pPr>
              <w:pStyle w:val="TableParagraph"/>
              <w:spacing w:before="29" w:line="245" w:lineRule="exact"/>
              <w:rPr>
                <w:sz w:val="21"/>
              </w:rPr>
            </w:pPr>
            <w:r w:rsidRPr="004B0E4B">
              <w:rPr>
                <w:color w:val="231F20"/>
                <w:sz w:val="21"/>
              </w:rPr>
              <w:t>each</w:t>
            </w:r>
            <w:r w:rsidRPr="004B0E4B">
              <w:rPr>
                <w:color w:val="231F20"/>
                <w:spacing w:val="5"/>
                <w:sz w:val="21"/>
              </w:rPr>
              <w:t xml:space="preserve"> </w:t>
            </w:r>
            <w:r w:rsidRPr="004B0E4B">
              <w:rPr>
                <w:color w:val="231F20"/>
                <w:sz w:val="21"/>
              </w:rPr>
              <w:t>client</w:t>
            </w:r>
            <w:r w:rsidRPr="004B0E4B">
              <w:rPr>
                <w:color w:val="231F20"/>
                <w:spacing w:val="5"/>
                <w:sz w:val="21"/>
              </w:rPr>
              <w:t xml:space="preserve"> </w:t>
            </w:r>
            <w:r w:rsidRPr="004B0E4B">
              <w:rPr>
                <w:color w:val="231F20"/>
                <w:sz w:val="21"/>
              </w:rPr>
              <w:t>before</w:t>
            </w:r>
            <w:r w:rsidRPr="004B0E4B">
              <w:rPr>
                <w:color w:val="231F20"/>
                <w:spacing w:val="5"/>
                <w:sz w:val="21"/>
              </w:rPr>
              <w:t xml:space="preserve"> </w:t>
            </w:r>
            <w:r w:rsidRPr="004B0E4B">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4B0E4B" w:rsidRDefault="003B010C">
            <w:pPr>
              <w:pStyle w:val="TableParagraph"/>
              <w:spacing w:before="147"/>
              <w:ind w:left="745"/>
              <w:rPr>
                <w:sz w:val="21"/>
              </w:rPr>
            </w:pPr>
            <w:r w:rsidRPr="005C4ECD">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4B0E4B" w:rsidRDefault="003B010C">
            <w:pPr>
              <w:pStyle w:val="TableParagraph"/>
              <w:spacing w:line="246" w:lineRule="exact"/>
              <w:rPr>
                <w:sz w:val="21"/>
              </w:rPr>
            </w:pPr>
            <w:r w:rsidRPr="004B0E4B">
              <w:rPr>
                <w:color w:val="231F20"/>
                <w:sz w:val="21"/>
              </w:rPr>
              <w:t>Did</w:t>
            </w:r>
            <w:r w:rsidRPr="004B0E4B">
              <w:rPr>
                <w:color w:val="231F20"/>
                <w:spacing w:val="5"/>
                <w:sz w:val="21"/>
              </w:rPr>
              <w:t xml:space="preserve"> </w:t>
            </w:r>
            <w:r w:rsidRPr="004B0E4B">
              <w:rPr>
                <w:color w:val="231F20"/>
                <w:sz w:val="21"/>
              </w:rPr>
              <w:t>the</w:t>
            </w:r>
            <w:r w:rsidRPr="004B0E4B">
              <w:rPr>
                <w:color w:val="231F20"/>
                <w:spacing w:val="8"/>
                <w:sz w:val="21"/>
              </w:rPr>
              <w:t xml:space="preserve"> </w:t>
            </w:r>
            <w:r w:rsidRPr="004B0E4B">
              <w:rPr>
                <w:color w:val="231F20"/>
                <w:sz w:val="21"/>
              </w:rPr>
              <w:t>Attorney</w:t>
            </w:r>
            <w:r w:rsidRPr="004B0E4B">
              <w:rPr>
                <w:color w:val="231F20"/>
                <w:spacing w:val="8"/>
                <w:sz w:val="21"/>
              </w:rPr>
              <w:t xml:space="preserve"> </w:t>
            </w:r>
            <w:r w:rsidRPr="004B0E4B">
              <w:rPr>
                <w:color w:val="231F20"/>
                <w:sz w:val="21"/>
              </w:rPr>
              <w:t>appear</w:t>
            </w:r>
            <w:r w:rsidRPr="004B0E4B">
              <w:rPr>
                <w:color w:val="231F20"/>
                <w:spacing w:val="6"/>
                <w:sz w:val="21"/>
              </w:rPr>
              <w:t xml:space="preserve"> </w:t>
            </w:r>
            <w:r w:rsidRPr="004B0E4B">
              <w:rPr>
                <w:color w:val="231F20"/>
                <w:sz w:val="21"/>
              </w:rPr>
              <w:t>prepared</w:t>
            </w:r>
            <w:r w:rsidRPr="004B0E4B">
              <w:rPr>
                <w:color w:val="231F20"/>
                <w:spacing w:val="5"/>
                <w:sz w:val="21"/>
              </w:rPr>
              <w:t xml:space="preserve"> </w:t>
            </w:r>
            <w:r w:rsidRPr="004B0E4B">
              <w:rPr>
                <w:color w:val="231F20"/>
                <w:sz w:val="21"/>
              </w:rPr>
              <w:t>to</w:t>
            </w:r>
            <w:r w:rsidRPr="004B0E4B">
              <w:rPr>
                <w:color w:val="231F20"/>
                <w:spacing w:val="6"/>
                <w:sz w:val="21"/>
              </w:rPr>
              <w:t xml:space="preserve"> </w:t>
            </w:r>
            <w:r w:rsidRPr="004B0E4B">
              <w:rPr>
                <w:color w:val="231F20"/>
                <w:sz w:val="21"/>
              </w:rPr>
              <w:t>handle</w:t>
            </w:r>
            <w:r w:rsidRPr="004B0E4B">
              <w:rPr>
                <w:color w:val="231F20"/>
                <w:spacing w:val="8"/>
                <w:sz w:val="21"/>
              </w:rPr>
              <w:t xml:space="preserve"> </w:t>
            </w:r>
            <w:r w:rsidRPr="004B0E4B">
              <w:rPr>
                <w:color w:val="231F20"/>
                <w:sz w:val="21"/>
              </w:rPr>
              <w:t>their</w:t>
            </w:r>
            <w:r w:rsidRPr="004B0E4B">
              <w:rPr>
                <w:color w:val="231F20"/>
                <w:spacing w:val="6"/>
                <w:sz w:val="21"/>
              </w:rPr>
              <w:t xml:space="preserve"> </w:t>
            </w:r>
            <w:r w:rsidRPr="004B0E4B">
              <w:rPr>
                <w:color w:val="231F20"/>
                <w:sz w:val="21"/>
              </w:rPr>
              <w:t>clients'</w:t>
            </w:r>
            <w:r w:rsidRPr="004B0E4B">
              <w:rPr>
                <w:color w:val="231F20"/>
                <w:spacing w:val="5"/>
                <w:sz w:val="21"/>
              </w:rPr>
              <w:t xml:space="preserve"> </w:t>
            </w:r>
            <w:r w:rsidRPr="004B0E4B">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4B0E4B" w:rsidRDefault="003B010C">
            <w:pPr>
              <w:pStyle w:val="TableParagraph"/>
              <w:spacing w:before="6" w:line="240" w:lineRule="exact"/>
              <w:ind w:left="745"/>
              <w:rPr>
                <w:sz w:val="21"/>
              </w:rPr>
            </w:pPr>
            <w:r w:rsidRPr="005C4ECD">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4B0E4B" w:rsidRDefault="003B010C">
            <w:pPr>
              <w:pStyle w:val="TableParagraph"/>
              <w:spacing w:before="5"/>
              <w:ind w:left="274"/>
              <w:rPr>
                <w:b/>
                <w:bCs/>
                <w:color w:val="231F20"/>
                <w:spacing w:val="-2"/>
                <w:sz w:val="21"/>
              </w:rPr>
            </w:pPr>
            <w:r w:rsidRPr="004B0E4B">
              <w:rPr>
                <w:b/>
                <w:bCs/>
                <w:color w:val="231F20"/>
                <w:sz w:val="21"/>
              </w:rPr>
              <w:t>How</w:t>
            </w:r>
            <w:r w:rsidRPr="004B0E4B">
              <w:rPr>
                <w:b/>
                <w:bCs/>
                <w:color w:val="231F20"/>
                <w:spacing w:val="5"/>
                <w:sz w:val="21"/>
              </w:rPr>
              <w:t xml:space="preserve"> </w:t>
            </w:r>
            <w:r w:rsidRPr="004B0E4B">
              <w:rPr>
                <w:b/>
                <w:bCs/>
                <w:color w:val="231F20"/>
                <w:sz w:val="21"/>
              </w:rPr>
              <w:t>prepared</w:t>
            </w:r>
            <w:r w:rsidRPr="004B0E4B">
              <w:rPr>
                <w:b/>
                <w:bCs/>
                <w:color w:val="231F20"/>
                <w:spacing w:val="6"/>
                <w:sz w:val="21"/>
              </w:rPr>
              <w:t xml:space="preserve"> </w:t>
            </w:r>
            <w:r w:rsidRPr="004B0E4B">
              <w:rPr>
                <w:b/>
                <w:bCs/>
                <w:color w:val="231F20"/>
                <w:sz w:val="21"/>
              </w:rPr>
              <w:t>did</w:t>
            </w:r>
            <w:r w:rsidRPr="004B0E4B">
              <w:rPr>
                <w:b/>
                <w:bCs/>
                <w:color w:val="231F20"/>
                <w:spacing w:val="5"/>
                <w:sz w:val="21"/>
              </w:rPr>
              <w:t xml:space="preserve"> </w:t>
            </w:r>
            <w:r w:rsidRPr="004B0E4B">
              <w:rPr>
                <w:b/>
                <w:bCs/>
                <w:color w:val="231F20"/>
                <w:sz w:val="21"/>
              </w:rPr>
              <w:t>the</w:t>
            </w:r>
            <w:r w:rsidRPr="004B0E4B">
              <w:rPr>
                <w:b/>
                <w:bCs/>
                <w:color w:val="231F20"/>
                <w:spacing w:val="8"/>
                <w:sz w:val="21"/>
              </w:rPr>
              <w:t xml:space="preserve"> </w:t>
            </w:r>
            <w:r w:rsidRPr="004B0E4B">
              <w:rPr>
                <w:b/>
                <w:bCs/>
                <w:color w:val="231F20"/>
                <w:sz w:val="21"/>
              </w:rPr>
              <w:t>Attorney</w:t>
            </w:r>
            <w:r w:rsidRPr="004B0E4B">
              <w:rPr>
                <w:b/>
                <w:bCs/>
                <w:color w:val="231F20"/>
                <w:spacing w:val="8"/>
                <w:sz w:val="21"/>
              </w:rPr>
              <w:t xml:space="preserve"> </w:t>
            </w:r>
            <w:r w:rsidRPr="004B0E4B">
              <w:rPr>
                <w:b/>
                <w:bCs/>
                <w:color w:val="231F20"/>
                <w:spacing w:val="-2"/>
                <w:sz w:val="21"/>
              </w:rPr>
              <w:t>appear?</w:t>
            </w:r>
          </w:p>
          <w:p w14:paraId="6FD014C6" w14:textId="3601E3F3" w:rsidR="00C9265C" w:rsidRPr="004B0E4B" w:rsidRDefault="005967FB" w:rsidP="009B6950">
            <w:pPr>
              <w:pStyle w:val="TableParagraph"/>
              <w:spacing w:before="5"/>
              <w:rPr>
                <w:sz w:val="21"/>
              </w:rPr>
            </w:pPr>
            <w:r>
              <w:rPr>
                <w:sz w:val="21"/>
              </w:rPr>
              <w:t>Kris</w:t>
            </w:r>
            <w:r w:rsidR="00FD5090" w:rsidRPr="004B0E4B">
              <w:rPr>
                <w:sz w:val="21"/>
              </w:rPr>
              <w:t xml:space="preserve"> </w:t>
            </w:r>
            <w:r w:rsidR="00280983" w:rsidRPr="004B0E4B">
              <w:rPr>
                <w:sz w:val="21"/>
              </w:rPr>
              <w:t>appeared prepared for court.</w:t>
            </w:r>
          </w:p>
        </w:tc>
      </w:tr>
      <w:tr w:rsidR="00F00E0C" w:rsidRPr="004B0E4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4B0E4B" w:rsidRDefault="003B010C">
            <w:pPr>
              <w:pStyle w:val="TableParagraph"/>
              <w:spacing w:before="5"/>
              <w:ind w:left="274"/>
              <w:rPr>
                <w:b/>
                <w:bCs/>
                <w:color w:val="231F20"/>
                <w:spacing w:val="-2"/>
                <w:sz w:val="21"/>
              </w:rPr>
            </w:pPr>
            <w:r w:rsidRPr="004B0E4B">
              <w:rPr>
                <w:b/>
                <w:bCs/>
                <w:color w:val="231F20"/>
                <w:sz w:val="21"/>
              </w:rPr>
              <w:t>How</w:t>
            </w:r>
            <w:r w:rsidRPr="004B0E4B">
              <w:rPr>
                <w:b/>
                <w:bCs/>
                <w:color w:val="231F20"/>
                <w:spacing w:val="6"/>
                <w:sz w:val="21"/>
              </w:rPr>
              <w:t xml:space="preserve"> </w:t>
            </w:r>
            <w:r w:rsidR="00813372" w:rsidRPr="004B0E4B">
              <w:rPr>
                <w:b/>
                <w:bCs/>
                <w:color w:val="231F20"/>
                <w:sz w:val="21"/>
              </w:rPr>
              <w:t>knowledgeable</w:t>
            </w:r>
            <w:r w:rsidRPr="004B0E4B">
              <w:rPr>
                <w:b/>
                <w:bCs/>
                <w:color w:val="231F20"/>
                <w:spacing w:val="8"/>
                <w:sz w:val="21"/>
              </w:rPr>
              <w:t xml:space="preserve"> </w:t>
            </w:r>
            <w:r w:rsidRPr="004B0E4B">
              <w:rPr>
                <w:b/>
                <w:bCs/>
                <w:color w:val="231F20"/>
                <w:sz w:val="21"/>
              </w:rPr>
              <w:t>was</w:t>
            </w:r>
            <w:r w:rsidRPr="004B0E4B">
              <w:rPr>
                <w:b/>
                <w:bCs/>
                <w:color w:val="231F20"/>
                <w:spacing w:val="6"/>
                <w:sz w:val="21"/>
              </w:rPr>
              <w:t xml:space="preserve"> </w:t>
            </w:r>
            <w:r w:rsidRPr="004B0E4B">
              <w:rPr>
                <w:b/>
                <w:bCs/>
                <w:color w:val="231F20"/>
                <w:sz w:val="21"/>
              </w:rPr>
              <w:t>the</w:t>
            </w:r>
            <w:r w:rsidRPr="004B0E4B">
              <w:rPr>
                <w:b/>
                <w:bCs/>
                <w:color w:val="231F20"/>
                <w:spacing w:val="9"/>
                <w:sz w:val="21"/>
              </w:rPr>
              <w:t xml:space="preserve"> </w:t>
            </w:r>
            <w:r w:rsidRPr="004B0E4B">
              <w:rPr>
                <w:b/>
                <w:bCs/>
                <w:color w:val="231F20"/>
                <w:sz w:val="21"/>
              </w:rPr>
              <w:t>Attorney</w:t>
            </w:r>
            <w:r w:rsidRPr="004B0E4B">
              <w:rPr>
                <w:b/>
                <w:bCs/>
                <w:color w:val="231F20"/>
                <w:spacing w:val="8"/>
                <w:sz w:val="21"/>
              </w:rPr>
              <w:t xml:space="preserve"> </w:t>
            </w:r>
            <w:r w:rsidRPr="004B0E4B">
              <w:rPr>
                <w:b/>
                <w:bCs/>
                <w:color w:val="231F20"/>
                <w:sz w:val="21"/>
              </w:rPr>
              <w:t>about</w:t>
            </w:r>
            <w:r w:rsidRPr="004B0E4B">
              <w:rPr>
                <w:b/>
                <w:bCs/>
                <w:color w:val="231F20"/>
                <w:spacing w:val="7"/>
                <w:sz w:val="21"/>
              </w:rPr>
              <w:t xml:space="preserve"> </w:t>
            </w:r>
            <w:r w:rsidRPr="004B0E4B">
              <w:rPr>
                <w:b/>
                <w:bCs/>
                <w:color w:val="231F20"/>
                <w:sz w:val="21"/>
              </w:rPr>
              <w:t>their</w:t>
            </w:r>
            <w:r w:rsidRPr="004B0E4B">
              <w:rPr>
                <w:b/>
                <w:bCs/>
                <w:color w:val="231F20"/>
                <w:spacing w:val="6"/>
                <w:sz w:val="21"/>
              </w:rPr>
              <w:t xml:space="preserve"> </w:t>
            </w:r>
            <w:r w:rsidRPr="004B0E4B">
              <w:rPr>
                <w:b/>
                <w:bCs/>
                <w:color w:val="231F20"/>
                <w:spacing w:val="-2"/>
                <w:sz w:val="21"/>
              </w:rPr>
              <w:t>cases?</w:t>
            </w:r>
          </w:p>
          <w:p w14:paraId="21C2D6C2" w14:textId="5E3AA27A" w:rsidR="0008100F" w:rsidRPr="004B0E4B" w:rsidRDefault="005967FB" w:rsidP="007B75CA">
            <w:pPr>
              <w:pStyle w:val="TableParagraph"/>
              <w:spacing w:before="5"/>
              <w:rPr>
                <w:sz w:val="21"/>
              </w:rPr>
            </w:pPr>
            <w:r>
              <w:rPr>
                <w:sz w:val="21"/>
              </w:rPr>
              <w:t>Kris</w:t>
            </w:r>
            <w:r w:rsidR="001628B1" w:rsidRPr="004B0E4B">
              <w:rPr>
                <w:sz w:val="21"/>
              </w:rPr>
              <w:t xml:space="preserve"> appeared to </w:t>
            </w:r>
            <w:r w:rsidR="00FD5090" w:rsidRPr="004B0E4B">
              <w:rPr>
                <w:sz w:val="21"/>
              </w:rPr>
              <w:t xml:space="preserve">be </w:t>
            </w:r>
            <w:r w:rsidR="001628B1" w:rsidRPr="004B0E4B">
              <w:rPr>
                <w:sz w:val="21"/>
              </w:rPr>
              <w:t>know</w:t>
            </w:r>
            <w:r w:rsidR="009B6950" w:rsidRPr="004B0E4B">
              <w:rPr>
                <w:sz w:val="21"/>
              </w:rPr>
              <w:t>ledgeable about</w:t>
            </w:r>
            <w:r w:rsidR="001628B1" w:rsidRPr="004B0E4B">
              <w:rPr>
                <w:sz w:val="21"/>
              </w:rPr>
              <w:t xml:space="preserve"> h</w:t>
            </w:r>
            <w:r>
              <w:rPr>
                <w:sz w:val="21"/>
              </w:rPr>
              <w:t>er</w:t>
            </w:r>
            <w:r w:rsidR="001628B1" w:rsidRPr="004B0E4B">
              <w:rPr>
                <w:sz w:val="21"/>
              </w:rPr>
              <w:t xml:space="preserve"> case</w:t>
            </w:r>
            <w:r w:rsidR="00E05535" w:rsidRPr="004B0E4B">
              <w:rPr>
                <w:sz w:val="21"/>
              </w:rPr>
              <w:t>s</w:t>
            </w:r>
            <w:r w:rsidR="009B6950" w:rsidRPr="004B0E4B">
              <w:rPr>
                <w:sz w:val="21"/>
              </w:rPr>
              <w:t xml:space="preserve">. </w:t>
            </w:r>
          </w:p>
        </w:tc>
      </w:tr>
      <w:tr w:rsidR="00F00E0C" w:rsidRPr="004B0E4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4B0E4B" w:rsidRDefault="003B010C">
            <w:pPr>
              <w:pStyle w:val="TableParagraph"/>
              <w:spacing w:before="5"/>
              <w:ind w:left="274"/>
              <w:rPr>
                <w:b/>
                <w:bCs/>
                <w:color w:val="231F20"/>
                <w:spacing w:val="-4"/>
                <w:sz w:val="21"/>
              </w:rPr>
            </w:pPr>
            <w:r w:rsidRPr="004B0E4B">
              <w:rPr>
                <w:b/>
                <w:bCs/>
                <w:color w:val="231F20"/>
                <w:sz w:val="21"/>
              </w:rPr>
              <w:t>The</w:t>
            </w:r>
            <w:r w:rsidRPr="004B0E4B">
              <w:rPr>
                <w:b/>
                <w:bCs/>
                <w:color w:val="231F20"/>
                <w:spacing w:val="9"/>
                <w:sz w:val="21"/>
              </w:rPr>
              <w:t xml:space="preserve"> </w:t>
            </w:r>
            <w:r w:rsidRPr="004B0E4B">
              <w:rPr>
                <w:b/>
                <w:bCs/>
                <w:color w:val="231F20"/>
                <w:sz w:val="21"/>
              </w:rPr>
              <w:t>Attorney's</w:t>
            </w:r>
            <w:r w:rsidRPr="004B0E4B">
              <w:rPr>
                <w:b/>
                <w:bCs/>
                <w:color w:val="231F20"/>
                <w:spacing w:val="8"/>
                <w:sz w:val="21"/>
              </w:rPr>
              <w:t xml:space="preserve"> </w:t>
            </w:r>
            <w:r w:rsidRPr="004B0E4B">
              <w:rPr>
                <w:b/>
                <w:bCs/>
                <w:color w:val="231F20"/>
                <w:sz w:val="21"/>
              </w:rPr>
              <w:t>courtroom</w:t>
            </w:r>
            <w:r w:rsidRPr="004B0E4B">
              <w:rPr>
                <w:b/>
                <w:bCs/>
                <w:color w:val="231F20"/>
                <w:spacing w:val="8"/>
                <w:sz w:val="21"/>
              </w:rPr>
              <w:t xml:space="preserve"> </w:t>
            </w:r>
            <w:r w:rsidRPr="004B0E4B">
              <w:rPr>
                <w:b/>
                <w:bCs/>
                <w:color w:val="231F20"/>
                <w:sz w:val="21"/>
              </w:rPr>
              <w:t>advocacy</w:t>
            </w:r>
            <w:r w:rsidRPr="004B0E4B">
              <w:rPr>
                <w:b/>
                <w:bCs/>
                <w:color w:val="231F20"/>
                <w:spacing w:val="10"/>
                <w:sz w:val="21"/>
              </w:rPr>
              <w:t xml:space="preserve"> </w:t>
            </w:r>
            <w:r w:rsidRPr="004B0E4B">
              <w:rPr>
                <w:b/>
                <w:bCs/>
                <w:color w:val="231F20"/>
                <w:sz w:val="21"/>
              </w:rPr>
              <w:t>skills</w:t>
            </w:r>
            <w:r w:rsidRPr="004B0E4B">
              <w:rPr>
                <w:b/>
                <w:bCs/>
                <w:color w:val="231F20"/>
                <w:spacing w:val="8"/>
                <w:sz w:val="21"/>
              </w:rPr>
              <w:t xml:space="preserve"> </w:t>
            </w:r>
            <w:r w:rsidRPr="004B0E4B">
              <w:rPr>
                <w:b/>
                <w:bCs/>
                <w:color w:val="231F20"/>
                <w:spacing w:val="-4"/>
                <w:sz w:val="21"/>
              </w:rPr>
              <w:t>were:</w:t>
            </w:r>
          </w:p>
          <w:p w14:paraId="311B133C" w14:textId="2B608995" w:rsidR="0008100F" w:rsidRPr="004B0E4B" w:rsidRDefault="005967FB" w:rsidP="007B75CA">
            <w:pPr>
              <w:pStyle w:val="TableParagraph"/>
              <w:spacing w:before="5"/>
              <w:rPr>
                <w:sz w:val="21"/>
              </w:rPr>
            </w:pPr>
            <w:r>
              <w:rPr>
                <w:sz w:val="21"/>
              </w:rPr>
              <w:t>Kris</w:t>
            </w:r>
            <w:r w:rsidR="001628B1" w:rsidRPr="004B0E4B">
              <w:rPr>
                <w:sz w:val="21"/>
              </w:rPr>
              <w:t xml:space="preserve"> did a good job advocating for h</w:t>
            </w:r>
            <w:r>
              <w:rPr>
                <w:sz w:val="21"/>
              </w:rPr>
              <w:t>er</w:t>
            </w:r>
            <w:r w:rsidR="001628B1" w:rsidRPr="004B0E4B">
              <w:rPr>
                <w:sz w:val="21"/>
              </w:rPr>
              <w:t xml:space="preserve"> client</w:t>
            </w:r>
            <w:r w:rsidR="00E05535" w:rsidRPr="004B0E4B">
              <w:rPr>
                <w:sz w:val="21"/>
              </w:rPr>
              <w:t>s</w:t>
            </w:r>
            <w:r w:rsidR="001628B1" w:rsidRPr="004B0E4B">
              <w:rPr>
                <w:sz w:val="21"/>
              </w:rPr>
              <w:t xml:space="preserve"> during the court hearing.</w:t>
            </w:r>
          </w:p>
        </w:tc>
      </w:tr>
      <w:tr w:rsidR="00F00E0C" w:rsidRPr="004B0E4B" w14:paraId="36A3BF52" w14:textId="77777777">
        <w:trPr>
          <w:trHeight w:val="821"/>
        </w:trPr>
        <w:tc>
          <w:tcPr>
            <w:tcW w:w="10109" w:type="dxa"/>
            <w:gridSpan w:val="4"/>
            <w:tcBorders>
              <w:top w:val="single" w:sz="8" w:space="0" w:color="231F20"/>
            </w:tcBorders>
          </w:tcPr>
          <w:p w14:paraId="12330BDD" w14:textId="10A1DAD5" w:rsidR="00F00E0C" w:rsidRPr="004B0E4B" w:rsidRDefault="009438E1">
            <w:pPr>
              <w:pStyle w:val="TableParagraph"/>
              <w:spacing w:before="6"/>
              <w:ind w:left="274"/>
              <w:rPr>
                <w:b/>
                <w:bCs/>
                <w:color w:val="231F20"/>
                <w:spacing w:val="-2"/>
                <w:sz w:val="21"/>
              </w:rPr>
            </w:pPr>
            <w:r w:rsidRPr="004B0E4B">
              <w:rPr>
                <w:b/>
                <w:bCs/>
                <w:color w:val="231F20"/>
                <w:sz w:val="21"/>
              </w:rPr>
              <w:t>H</w:t>
            </w:r>
            <w:r w:rsidR="003B010C" w:rsidRPr="004B0E4B">
              <w:rPr>
                <w:b/>
                <w:bCs/>
                <w:color w:val="231F20"/>
                <w:sz w:val="21"/>
              </w:rPr>
              <w:t>ow</w:t>
            </w:r>
            <w:r w:rsidR="003B010C" w:rsidRPr="004B0E4B">
              <w:rPr>
                <w:b/>
                <w:bCs/>
                <w:color w:val="231F20"/>
                <w:spacing w:val="7"/>
                <w:sz w:val="21"/>
              </w:rPr>
              <w:t xml:space="preserve"> </w:t>
            </w:r>
            <w:r w:rsidR="003B010C" w:rsidRPr="004B0E4B">
              <w:rPr>
                <w:b/>
                <w:bCs/>
                <w:color w:val="231F20"/>
                <w:sz w:val="21"/>
              </w:rPr>
              <w:t>was</w:t>
            </w:r>
            <w:r w:rsidR="003B010C" w:rsidRPr="004B0E4B">
              <w:rPr>
                <w:b/>
                <w:bCs/>
                <w:color w:val="231F20"/>
                <w:spacing w:val="7"/>
                <w:sz w:val="21"/>
              </w:rPr>
              <w:t xml:space="preserve"> </w:t>
            </w:r>
            <w:r w:rsidR="003B010C" w:rsidRPr="004B0E4B">
              <w:rPr>
                <w:b/>
                <w:bCs/>
                <w:color w:val="231F20"/>
                <w:sz w:val="21"/>
              </w:rPr>
              <w:t>the</w:t>
            </w:r>
            <w:r w:rsidR="003B010C" w:rsidRPr="004B0E4B">
              <w:rPr>
                <w:b/>
                <w:bCs/>
                <w:color w:val="231F20"/>
                <w:spacing w:val="9"/>
                <w:sz w:val="21"/>
              </w:rPr>
              <w:t xml:space="preserve"> </w:t>
            </w:r>
            <w:r w:rsidR="003B010C" w:rsidRPr="004B0E4B">
              <w:rPr>
                <w:b/>
                <w:bCs/>
                <w:color w:val="231F20"/>
                <w:sz w:val="21"/>
              </w:rPr>
              <w:t>Attorney/client</w:t>
            </w:r>
            <w:r w:rsidR="003B010C" w:rsidRPr="004B0E4B">
              <w:rPr>
                <w:b/>
                <w:bCs/>
                <w:color w:val="231F20"/>
                <w:spacing w:val="7"/>
                <w:sz w:val="21"/>
              </w:rPr>
              <w:t xml:space="preserve"> </w:t>
            </w:r>
            <w:r w:rsidR="003B010C" w:rsidRPr="004B0E4B">
              <w:rPr>
                <w:b/>
                <w:bCs/>
                <w:color w:val="231F20"/>
                <w:spacing w:val="-2"/>
                <w:sz w:val="21"/>
              </w:rPr>
              <w:t>communication?</w:t>
            </w:r>
          </w:p>
          <w:p w14:paraId="67EE28E5" w14:textId="09C12067" w:rsidR="0008100F" w:rsidRPr="004B0E4B" w:rsidRDefault="001628B1" w:rsidP="007B75CA">
            <w:pPr>
              <w:pStyle w:val="TableParagraph"/>
              <w:spacing w:before="6"/>
              <w:rPr>
                <w:sz w:val="21"/>
              </w:rPr>
            </w:pPr>
            <w:r w:rsidRPr="004B0E4B">
              <w:rPr>
                <w:sz w:val="21"/>
              </w:rPr>
              <w:t>The attorney-client communication appeared to be good</w:t>
            </w:r>
            <w:r w:rsidR="00280983" w:rsidRPr="004B0E4B">
              <w:rPr>
                <w:sz w:val="21"/>
              </w:rPr>
              <w:t>.</w:t>
            </w:r>
          </w:p>
        </w:tc>
      </w:tr>
      <w:tr w:rsidR="00F00E0C" w:rsidRPr="004B0E4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4B0E4B" w:rsidRDefault="003B010C">
            <w:pPr>
              <w:pStyle w:val="TableParagraph"/>
              <w:spacing w:line="233" w:lineRule="exact"/>
              <w:ind w:left="56" w:right="2"/>
              <w:jc w:val="center"/>
              <w:rPr>
                <w:b/>
                <w:sz w:val="21"/>
              </w:rPr>
            </w:pPr>
            <w:r w:rsidRPr="004B0E4B">
              <w:rPr>
                <w:b/>
                <w:color w:val="231F20"/>
                <w:sz w:val="21"/>
              </w:rPr>
              <w:t>Case</w:t>
            </w:r>
            <w:r w:rsidRPr="004B0E4B">
              <w:rPr>
                <w:b/>
                <w:color w:val="231F20"/>
                <w:spacing w:val="11"/>
                <w:sz w:val="21"/>
              </w:rPr>
              <w:t xml:space="preserve"> </w:t>
            </w:r>
            <w:r w:rsidRPr="004B0E4B">
              <w:rPr>
                <w:b/>
                <w:color w:val="231F20"/>
                <w:sz w:val="21"/>
              </w:rPr>
              <w:t>Stage-Specific</w:t>
            </w:r>
            <w:r w:rsidRPr="004B0E4B">
              <w:rPr>
                <w:b/>
                <w:color w:val="231F20"/>
                <w:spacing w:val="14"/>
                <w:sz w:val="21"/>
              </w:rPr>
              <w:t xml:space="preserve"> </w:t>
            </w:r>
            <w:r w:rsidRPr="004B0E4B">
              <w:rPr>
                <w:b/>
                <w:color w:val="231F20"/>
                <w:spacing w:val="-2"/>
                <w:sz w:val="21"/>
              </w:rPr>
              <w:t>Issues</w:t>
            </w:r>
          </w:p>
        </w:tc>
      </w:tr>
      <w:tr w:rsidR="00F00E0C" w:rsidRPr="004B0E4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4B0E4B" w:rsidRDefault="003B010C">
            <w:pPr>
              <w:pStyle w:val="TableParagraph"/>
              <w:spacing w:line="246" w:lineRule="exact"/>
              <w:rPr>
                <w:sz w:val="21"/>
              </w:rPr>
            </w:pPr>
            <w:r w:rsidRPr="004B0E4B">
              <w:rPr>
                <w:color w:val="231F20"/>
                <w:sz w:val="21"/>
              </w:rPr>
              <w:t>Did</w:t>
            </w:r>
            <w:r w:rsidRPr="004B0E4B">
              <w:rPr>
                <w:color w:val="231F20"/>
                <w:spacing w:val="6"/>
                <w:sz w:val="21"/>
              </w:rPr>
              <w:t xml:space="preserve"> </w:t>
            </w:r>
            <w:r w:rsidRPr="004B0E4B">
              <w:rPr>
                <w:color w:val="231F20"/>
                <w:sz w:val="21"/>
              </w:rPr>
              <w:t>the</w:t>
            </w:r>
            <w:r w:rsidRPr="004B0E4B">
              <w:rPr>
                <w:color w:val="231F20"/>
                <w:spacing w:val="7"/>
                <w:sz w:val="21"/>
              </w:rPr>
              <w:t xml:space="preserve"> </w:t>
            </w:r>
            <w:r w:rsidRPr="004B0E4B">
              <w:rPr>
                <w:color w:val="231F20"/>
                <w:sz w:val="21"/>
              </w:rPr>
              <w:t>Attorney</w:t>
            </w:r>
            <w:r w:rsidRPr="004B0E4B">
              <w:rPr>
                <w:color w:val="231F20"/>
                <w:spacing w:val="8"/>
                <w:sz w:val="21"/>
              </w:rPr>
              <w:t xml:space="preserve"> </w:t>
            </w:r>
            <w:r w:rsidRPr="004B0E4B">
              <w:rPr>
                <w:color w:val="231F20"/>
                <w:sz w:val="21"/>
              </w:rPr>
              <w:t>argue</w:t>
            </w:r>
            <w:r w:rsidRPr="004B0E4B">
              <w:rPr>
                <w:color w:val="231F20"/>
                <w:spacing w:val="7"/>
                <w:sz w:val="21"/>
              </w:rPr>
              <w:t xml:space="preserve"> </w:t>
            </w:r>
            <w:r w:rsidRPr="004B0E4B">
              <w:rPr>
                <w:color w:val="231F20"/>
                <w:sz w:val="21"/>
              </w:rPr>
              <w:t>for</w:t>
            </w:r>
            <w:r w:rsidRPr="004B0E4B">
              <w:rPr>
                <w:color w:val="231F20"/>
                <w:spacing w:val="6"/>
                <w:sz w:val="21"/>
              </w:rPr>
              <w:t xml:space="preserve"> </w:t>
            </w:r>
            <w:r w:rsidRPr="004B0E4B">
              <w:rPr>
                <w:color w:val="231F20"/>
                <w:sz w:val="21"/>
              </w:rPr>
              <w:t>pretrial</w:t>
            </w:r>
            <w:r w:rsidRPr="004B0E4B">
              <w:rPr>
                <w:color w:val="231F20"/>
                <w:spacing w:val="8"/>
                <w:sz w:val="21"/>
              </w:rPr>
              <w:t xml:space="preserve"> </w:t>
            </w:r>
            <w:r w:rsidRPr="004B0E4B">
              <w:rPr>
                <w:color w:val="231F20"/>
                <w:sz w:val="21"/>
              </w:rPr>
              <w:t>release/OR,</w:t>
            </w:r>
            <w:r w:rsidRPr="004B0E4B">
              <w:rPr>
                <w:color w:val="231F20"/>
                <w:spacing w:val="6"/>
                <w:sz w:val="21"/>
              </w:rPr>
              <w:t xml:space="preserve"> </w:t>
            </w:r>
            <w:r w:rsidRPr="004B0E4B">
              <w:rPr>
                <w:color w:val="231F20"/>
                <w:sz w:val="21"/>
              </w:rPr>
              <w:t>or</w:t>
            </w:r>
            <w:r w:rsidRPr="004B0E4B">
              <w:rPr>
                <w:color w:val="231F20"/>
                <w:spacing w:val="6"/>
                <w:sz w:val="21"/>
              </w:rPr>
              <w:t xml:space="preserve"> </w:t>
            </w:r>
            <w:r w:rsidRPr="004B0E4B">
              <w:rPr>
                <w:color w:val="231F20"/>
                <w:sz w:val="21"/>
              </w:rPr>
              <w:t>for</w:t>
            </w:r>
            <w:r w:rsidRPr="004B0E4B">
              <w:rPr>
                <w:color w:val="231F20"/>
                <w:spacing w:val="7"/>
                <w:sz w:val="21"/>
              </w:rPr>
              <w:t xml:space="preserve"> </w:t>
            </w:r>
            <w:r w:rsidRPr="004B0E4B">
              <w:rPr>
                <w:color w:val="231F20"/>
                <w:sz w:val="21"/>
              </w:rPr>
              <w:t>reasonable</w:t>
            </w:r>
            <w:r w:rsidRPr="004B0E4B">
              <w:rPr>
                <w:color w:val="231F20"/>
                <w:spacing w:val="7"/>
                <w:sz w:val="21"/>
              </w:rPr>
              <w:t xml:space="preserve"> </w:t>
            </w:r>
            <w:r w:rsidRPr="004B0E4B">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4B0E4B" w:rsidRDefault="003B010C">
            <w:pPr>
              <w:pStyle w:val="TableParagraph"/>
              <w:spacing w:before="6" w:line="239" w:lineRule="exact"/>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5C4ECD">
              <w:rPr>
                <w:color w:val="231F20"/>
                <w:spacing w:val="-5"/>
                <w:sz w:val="21"/>
                <w:highlight w:val="yellow"/>
              </w:rPr>
              <w:t>N/A</w:t>
            </w:r>
          </w:p>
        </w:tc>
      </w:tr>
      <w:tr w:rsidR="00F00E0C" w:rsidRPr="004B0E4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4B0E4B" w:rsidRDefault="003B010C">
            <w:pPr>
              <w:pStyle w:val="TableParagraph"/>
              <w:spacing w:before="8"/>
              <w:rPr>
                <w:sz w:val="21"/>
              </w:rPr>
            </w:pPr>
            <w:r w:rsidRPr="004B0E4B">
              <w:rPr>
                <w:color w:val="231F20"/>
                <w:sz w:val="21"/>
              </w:rPr>
              <w:t>Did</w:t>
            </w:r>
            <w:r w:rsidRPr="004B0E4B">
              <w:rPr>
                <w:color w:val="231F20"/>
                <w:spacing w:val="4"/>
                <w:sz w:val="21"/>
              </w:rPr>
              <w:t xml:space="preserve"> </w:t>
            </w:r>
            <w:r w:rsidRPr="004B0E4B">
              <w:rPr>
                <w:color w:val="231F20"/>
                <w:sz w:val="21"/>
              </w:rPr>
              <w:t>the</w:t>
            </w:r>
            <w:r w:rsidRPr="004B0E4B">
              <w:rPr>
                <w:color w:val="231F20"/>
                <w:spacing w:val="8"/>
                <w:sz w:val="21"/>
              </w:rPr>
              <w:t xml:space="preserve"> </w:t>
            </w:r>
            <w:r w:rsidRPr="004B0E4B">
              <w:rPr>
                <w:color w:val="231F20"/>
                <w:sz w:val="21"/>
              </w:rPr>
              <w:t>Attorney</w:t>
            </w:r>
            <w:r w:rsidRPr="004B0E4B">
              <w:rPr>
                <w:color w:val="231F20"/>
                <w:spacing w:val="7"/>
                <w:sz w:val="21"/>
              </w:rPr>
              <w:t xml:space="preserve"> </w:t>
            </w:r>
            <w:r w:rsidRPr="004B0E4B">
              <w:rPr>
                <w:color w:val="231F20"/>
                <w:sz w:val="21"/>
              </w:rPr>
              <w:t>counsel</w:t>
            </w:r>
            <w:r w:rsidRPr="004B0E4B">
              <w:rPr>
                <w:color w:val="231F20"/>
                <w:spacing w:val="7"/>
                <w:sz w:val="21"/>
              </w:rPr>
              <w:t xml:space="preserve"> </w:t>
            </w:r>
            <w:r w:rsidRPr="004B0E4B">
              <w:rPr>
                <w:color w:val="231F20"/>
                <w:sz w:val="21"/>
              </w:rPr>
              <w:t>each</w:t>
            </w:r>
            <w:r w:rsidRPr="004B0E4B">
              <w:rPr>
                <w:color w:val="231F20"/>
                <w:spacing w:val="5"/>
                <w:sz w:val="21"/>
              </w:rPr>
              <w:t xml:space="preserve"> </w:t>
            </w:r>
            <w:r w:rsidRPr="004B0E4B">
              <w:rPr>
                <w:color w:val="231F20"/>
                <w:sz w:val="21"/>
              </w:rPr>
              <w:t>client</w:t>
            </w:r>
            <w:r w:rsidRPr="004B0E4B">
              <w:rPr>
                <w:color w:val="231F20"/>
                <w:spacing w:val="5"/>
                <w:sz w:val="21"/>
              </w:rPr>
              <w:t xml:space="preserve"> </w:t>
            </w:r>
            <w:r w:rsidRPr="004B0E4B">
              <w:rPr>
                <w:color w:val="231F20"/>
                <w:sz w:val="21"/>
              </w:rPr>
              <w:t>to</w:t>
            </w:r>
            <w:r w:rsidRPr="004B0E4B">
              <w:rPr>
                <w:color w:val="231F20"/>
                <w:spacing w:val="5"/>
                <w:sz w:val="21"/>
              </w:rPr>
              <w:t xml:space="preserve"> </w:t>
            </w:r>
            <w:r w:rsidRPr="004B0E4B">
              <w:rPr>
                <w:color w:val="231F20"/>
                <w:sz w:val="21"/>
              </w:rPr>
              <w:t>refrain</w:t>
            </w:r>
            <w:r w:rsidRPr="004B0E4B">
              <w:rPr>
                <w:color w:val="231F20"/>
                <w:spacing w:val="5"/>
                <w:sz w:val="21"/>
              </w:rPr>
              <w:t xml:space="preserve"> </w:t>
            </w:r>
            <w:r w:rsidRPr="004B0E4B">
              <w:rPr>
                <w:color w:val="231F20"/>
                <w:sz w:val="21"/>
              </w:rPr>
              <w:t>from</w:t>
            </w:r>
            <w:r w:rsidRPr="004B0E4B">
              <w:rPr>
                <w:color w:val="231F20"/>
                <w:spacing w:val="6"/>
                <w:sz w:val="21"/>
              </w:rPr>
              <w:t xml:space="preserve"> </w:t>
            </w:r>
            <w:r w:rsidRPr="004B0E4B">
              <w:rPr>
                <w:color w:val="231F20"/>
                <w:sz w:val="21"/>
              </w:rPr>
              <w:t>waiving</w:t>
            </w:r>
            <w:r w:rsidRPr="004B0E4B">
              <w:rPr>
                <w:color w:val="231F20"/>
                <w:spacing w:val="5"/>
                <w:sz w:val="21"/>
              </w:rPr>
              <w:t xml:space="preserve"> </w:t>
            </w:r>
            <w:r w:rsidRPr="004B0E4B">
              <w:rPr>
                <w:color w:val="231F20"/>
                <w:sz w:val="21"/>
              </w:rPr>
              <w:t>trial</w:t>
            </w:r>
            <w:r w:rsidRPr="004B0E4B">
              <w:rPr>
                <w:color w:val="231F20"/>
                <w:spacing w:val="7"/>
                <w:sz w:val="21"/>
              </w:rPr>
              <w:t xml:space="preserve"> </w:t>
            </w:r>
            <w:r w:rsidRPr="004B0E4B">
              <w:rPr>
                <w:color w:val="231F20"/>
                <w:sz w:val="21"/>
              </w:rPr>
              <w:t>rights</w:t>
            </w:r>
            <w:r w:rsidRPr="004B0E4B">
              <w:rPr>
                <w:color w:val="231F20"/>
                <w:spacing w:val="5"/>
                <w:sz w:val="21"/>
              </w:rPr>
              <w:t xml:space="preserve"> </w:t>
            </w:r>
            <w:r w:rsidRPr="004B0E4B">
              <w:rPr>
                <w:color w:val="231F20"/>
                <w:sz w:val="21"/>
              </w:rPr>
              <w:t>until</w:t>
            </w:r>
            <w:r w:rsidRPr="004B0E4B">
              <w:rPr>
                <w:color w:val="231F20"/>
                <w:spacing w:val="7"/>
                <w:sz w:val="21"/>
              </w:rPr>
              <w:t xml:space="preserve"> </w:t>
            </w:r>
            <w:r w:rsidRPr="004B0E4B">
              <w:rPr>
                <w:color w:val="231F20"/>
                <w:spacing w:val="-5"/>
                <w:sz w:val="21"/>
              </w:rPr>
              <w:t>the</w:t>
            </w:r>
          </w:p>
          <w:p w14:paraId="3BADDC31" w14:textId="77777777" w:rsidR="00F00E0C" w:rsidRPr="004B0E4B" w:rsidRDefault="003B010C">
            <w:pPr>
              <w:pStyle w:val="TableParagraph"/>
              <w:spacing w:before="29" w:line="235" w:lineRule="exact"/>
              <w:rPr>
                <w:sz w:val="21"/>
              </w:rPr>
            </w:pPr>
            <w:r w:rsidRPr="004B0E4B">
              <w:rPr>
                <w:color w:val="231F20"/>
                <w:sz w:val="21"/>
              </w:rPr>
              <w:t>attorney</w:t>
            </w:r>
            <w:r w:rsidRPr="004B0E4B">
              <w:rPr>
                <w:color w:val="231F20"/>
                <w:spacing w:val="8"/>
                <w:sz w:val="21"/>
              </w:rPr>
              <w:t xml:space="preserve"> </w:t>
            </w:r>
            <w:r w:rsidRPr="004B0E4B">
              <w:rPr>
                <w:color w:val="231F20"/>
                <w:sz w:val="21"/>
              </w:rPr>
              <w:t>completed</w:t>
            </w:r>
            <w:r w:rsidRPr="004B0E4B">
              <w:rPr>
                <w:color w:val="231F20"/>
                <w:spacing w:val="8"/>
                <w:sz w:val="21"/>
              </w:rPr>
              <w:t xml:space="preserve"> </w:t>
            </w:r>
            <w:r w:rsidRPr="004B0E4B">
              <w:rPr>
                <w:color w:val="231F20"/>
                <w:sz w:val="21"/>
              </w:rPr>
              <w:t>investigation</w:t>
            </w:r>
            <w:r w:rsidRPr="004B0E4B">
              <w:rPr>
                <w:color w:val="231F20"/>
                <w:spacing w:val="7"/>
                <w:sz w:val="21"/>
              </w:rPr>
              <w:t xml:space="preserve"> </w:t>
            </w:r>
            <w:r w:rsidRPr="004B0E4B">
              <w:rPr>
                <w:color w:val="231F20"/>
                <w:sz w:val="21"/>
              </w:rPr>
              <w:t>of</w:t>
            </w:r>
            <w:r w:rsidRPr="004B0E4B">
              <w:rPr>
                <w:color w:val="231F20"/>
                <w:spacing w:val="8"/>
                <w:sz w:val="21"/>
              </w:rPr>
              <w:t xml:space="preserve"> </w:t>
            </w:r>
            <w:r w:rsidRPr="004B0E4B">
              <w:rPr>
                <w:color w:val="231F20"/>
                <w:sz w:val="21"/>
              </w:rPr>
              <w:t>the</w:t>
            </w:r>
            <w:r w:rsidRPr="004B0E4B">
              <w:rPr>
                <w:color w:val="231F20"/>
                <w:spacing w:val="9"/>
                <w:sz w:val="21"/>
              </w:rPr>
              <w:t xml:space="preserve"> </w:t>
            </w:r>
            <w:r w:rsidRPr="004B0E4B">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279D433" w:rsidR="00F00E0C" w:rsidRPr="004B0E4B" w:rsidRDefault="003B010C">
            <w:pPr>
              <w:pStyle w:val="TableParagraph"/>
              <w:spacing w:before="147"/>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005C4ECD" w:rsidRPr="005C4ECD">
              <w:rPr>
                <w:color w:val="231F20"/>
                <w:spacing w:val="-5"/>
                <w:sz w:val="21"/>
                <w:highlight w:val="yellow"/>
              </w:rPr>
              <w:t>Unknown</w:t>
            </w:r>
          </w:p>
        </w:tc>
      </w:tr>
      <w:tr w:rsidR="00F00E0C" w:rsidRPr="004B0E4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4B0E4B" w:rsidRDefault="003B010C">
            <w:pPr>
              <w:pStyle w:val="TableParagraph"/>
              <w:spacing w:before="8"/>
              <w:rPr>
                <w:sz w:val="21"/>
              </w:rPr>
            </w:pPr>
            <w:r w:rsidRPr="004B0E4B">
              <w:rPr>
                <w:color w:val="231F20"/>
                <w:sz w:val="21"/>
              </w:rPr>
              <w:t>Did</w:t>
            </w:r>
            <w:r w:rsidRPr="004B0E4B">
              <w:rPr>
                <w:color w:val="231F20"/>
                <w:spacing w:val="5"/>
                <w:sz w:val="21"/>
              </w:rPr>
              <w:t xml:space="preserve"> </w:t>
            </w:r>
            <w:r w:rsidRPr="004B0E4B">
              <w:rPr>
                <w:color w:val="231F20"/>
                <w:sz w:val="21"/>
              </w:rPr>
              <w:t>the</w:t>
            </w:r>
            <w:r w:rsidRPr="004B0E4B">
              <w:rPr>
                <w:color w:val="231F20"/>
                <w:spacing w:val="8"/>
                <w:sz w:val="21"/>
              </w:rPr>
              <w:t xml:space="preserve"> </w:t>
            </w:r>
            <w:r w:rsidRPr="004B0E4B">
              <w:rPr>
                <w:color w:val="231F20"/>
                <w:sz w:val="21"/>
              </w:rPr>
              <w:t>Attorney</w:t>
            </w:r>
            <w:r w:rsidRPr="004B0E4B">
              <w:rPr>
                <w:color w:val="231F20"/>
                <w:spacing w:val="8"/>
                <w:sz w:val="21"/>
              </w:rPr>
              <w:t xml:space="preserve"> </w:t>
            </w:r>
            <w:r w:rsidRPr="004B0E4B">
              <w:rPr>
                <w:color w:val="231F20"/>
                <w:sz w:val="21"/>
              </w:rPr>
              <w:t>appear</w:t>
            </w:r>
            <w:r w:rsidRPr="004B0E4B">
              <w:rPr>
                <w:color w:val="231F20"/>
                <w:spacing w:val="6"/>
                <w:sz w:val="21"/>
              </w:rPr>
              <w:t xml:space="preserve"> </w:t>
            </w:r>
            <w:r w:rsidRPr="004B0E4B">
              <w:rPr>
                <w:color w:val="231F20"/>
                <w:sz w:val="21"/>
              </w:rPr>
              <w:t>to</w:t>
            </w:r>
            <w:r w:rsidRPr="004B0E4B">
              <w:rPr>
                <w:color w:val="231F20"/>
                <w:spacing w:val="5"/>
                <w:sz w:val="21"/>
              </w:rPr>
              <w:t xml:space="preserve"> </w:t>
            </w:r>
            <w:r w:rsidRPr="004B0E4B">
              <w:rPr>
                <w:color w:val="231F20"/>
                <w:sz w:val="21"/>
              </w:rPr>
              <w:t>have</w:t>
            </w:r>
            <w:r w:rsidRPr="004B0E4B">
              <w:rPr>
                <w:color w:val="231F20"/>
                <w:spacing w:val="8"/>
                <w:sz w:val="21"/>
              </w:rPr>
              <w:t xml:space="preserve"> </w:t>
            </w:r>
            <w:r w:rsidRPr="004B0E4B">
              <w:rPr>
                <w:color w:val="231F20"/>
                <w:sz w:val="21"/>
              </w:rPr>
              <w:t>counseled</w:t>
            </w:r>
            <w:r w:rsidRPr="004B0E4B">
              <w:rPr>
                <w:color w:val="231F20"/>
                <w:spacing w:val="6"/>
                <w:sz w:val="21"/>
              </w:rPr>
              <w:t xml:space="preserve"> </w:t>
            </w:r>
            <w:r w:rsidRPr="004B0E4B">
              <w:rPr>
                <w:color w:val="231F20"/>
                <w:sz w:val="21"/>
              </w:rPr>
              <w:t>clients</w:t>
            </w:r>
            <w:r w:rsidRPr="004B0E4B">
              <w:rPr>
                <w:color w:val="231F20"/>
                <w:spacing w:val="5"/>
                <w:sz w:val="21"/>
              </w:rPr>
              <w:t xml:space="preserve"> </w:t>
            </w:r>
            <w:r w:rsidRPr="004B0E4B">
              <w:rPr>
                <w:color w:val="231F20"/>
                <w:sz w:val="21"/>
              </w:rPr>
              <w:t>to</w:t>
            </w:r>
            <w:r w:rsidRPr="004B0E4B">
              <w:rPr>
                <w:color w:val="231F20"/>
                <w:spacing w:val="6"/>
                <w:sz w:val="21"/>
              </w:rPr>
              <w:t xml:space="preserve"> </w:t>
            </w:r>
            <w:r w:rsidRPr="004B0E4B">
              <w:rPr>
                <w:color w:val="231F20"/>
                <w:sz w:val="21"/>
              </w:rPr>
              <w:t>refrain</w:t>
            </w:r>
            <w:r w:rsidRPr="004B0E4B">
              <w:rPr>
                <w:color w:val="231F20"/>
                <w:spacing w:val="6"/>
                <w:sz w:val="21"/>
              </w:rPr>
              <w:t xml:space="preserve"> </w:t>
            </w:r>
            <w:r w:rsidRPr="004B0E4B">
              <w:rPr>
                <w:color w:val="231F20"/>
                <w:sz w:val="21"/>
              </w:rPr>
              <w:t>from</w:t>
            </w:r>
            <w:r w:rsidRPr="004B0E4B">
              <w:rPr>
                <w:color w:val="231F20"/>
                <w:spacing w:val="5"/>
                <w:sz w:val="21"/>
              </w:rPr>
              <w:t xml:space="preserve"> </w:t>
            </w:r>
            <w:r w:rsidRPr="004B0E4B">
              <w:rPr>
                <w:color w:val="231F20"/>
                <w:sz w:val="21"/>
              </w:rPr>
              <w:t>waiving</w:t>
            </w:r>
            <w:r w:rsidRPr="004B0E4B">
              <w:rPr>
                <w:color w:val="231F20"/>
                <w:spacing w:val="6"/>
                <w:sz w:val="21"/>
              </w:rPr>
              <w:t xml:space="preserve"> </w:t>
            </w:r>
            <w:r w:rsidRPr="004B0E4B">
              <w:rPr>
                <w:color w:val="231F20"/>
                <w:spacing w:val="-5"/>
                <w:sz w:val="21"/>
              </w:rPr>
              <w:t>any</w:t>
            </w:r>
          </w:p>
          <w:p w14:paraId="0A8A695B" w14:textId="77777777" w:rsidR="00F00E0C" w:rsidRPr="004B0E4B" w:rsidRDefault="003B010C">
            <w:pPr>
              <w:pStyle w:val="TableParagraph"/>
              <w:spacing w:before="29" w:line="235" w:lineRule="exact"/>
              <w:rPr>
                <w:sz w:val="21"/>
              </w:rPr>
            </w:pPr>
            <w:r w:rsidRPr="004B0E4B">
              <w:rPr>
                <w:color w:val="231F20"/>
                <w:sz w:val="21"/>
              </w:rPr>
              <w:t>rights</w:t>
            </w:r>
            <w:r w:rsidRPr="004B0E4B">
              <w:rPr>
                <w:color w:val="231F20"/>
                <w:spacing w:val="3"/>
                <w:sz w:val="21"/>
              </w:rPr>
              <w:t xml:space="preserve"> </w:t>
            </w:r>
            <w:r w:rsidRPr="004B0E4B">
              <w:rPr>
                <w:color w:val="231F20"/>
                <w:sz w:val="21"/>
              </w:rPr>
              <w:t>at</w:t>
            </w:r>
            <w:r w:rsidRPr="004B0E4B">
              <w:rPr>
                <w:color w:val="231F20"/>
                <w:spacing w:val="4"/>
                <w:sz w:val="21"/>
              </w:rPr>
              <w:t xml:space="preserve"> </w:t>
            </w:r>
            <w:r w:rsidRPr="004B0E4B">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0E6058AB" w:rsidR="00F00E0C" w:rsidRPr="004B0E4B" w:rsidRDefault="003B010C">
            <w:pPr>
              <w:pStyle w:val="TableParagraph"/>
              <w:spacing w:before="147"/>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005C4ECD" w:rsidRPr="005C4ECD">
              <w:rPr>
                <w:color w:val="231F20"/>
                <w:spacing w:val="-5"/>
                <w:sz w:val="21"/>
                <w:highlight w:val="yellow"/>
              </w:rPr>
              <w:t>N/A</w:t>
            </w:r>
          </w:p>
        </w:tc>
      </w:tr>
      <w:tr w:rsidR="00F00E0C" w:rsidRPr="004B0E4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F00E0C" w:rsidRPr="004B0E4B" w:rsidRDefault="003B010C">
            <w:pPr>
              <w:pStyle w:val="TableParagraph"/>
              <w:spacing w:before="8"/>
              <w:rPr>
                <w:sz w:val="21"/>
              </w:rPr>
            </w:pPr>
            <w:r w:rsidRPr="004B0E4B">
              <w:rPr>
                <w:color w:val="231F20"/>
                <w:sz w:val="21"/>
              </w:rPr>
              <w:t>Did</w:t>
            </w:r>
            <w:r w:rsidRPr="004B0E4B">
              <w:rPr>
                <w:color w:val="231F20"/>
                <w:spacing w:val="6"/>
                <w:sz w:val="21"/>
              </w:rPr>
              <w:t xml:space="preserve"> </w:t>
            </w:r>
            <w:r w:rsidRPr="004B0E4B">
              <w:rPr>
                <w:color w:val="231F20"/>
                <w:sz w:val="21"/>
              </w:rPr>
              <w:t>the</w:t>
            </w:r>
            <w:r w:rsidRPr="004B0E4B">
              <w:rPr>
                <w:color w:val="231F20"/>
                <w:spacing w:val="8"/>
                <w:sz w:val="21"/>
              </w:rPr>
              <w:t xml:space="preserve"> </w:t>
            </w:r>
            <w:r w:rsidRPr="004B0E4B">
              <w:rPr>
                <w:color w:val="231F20"/>
                <w:sz w:val="21"/>
              </w:rPr>
              <w:t>Attorney</w:t>
            </w:r>
            <w:r w:rsidRPr="004B0E4B">
              <w:rPr>
                <w:color w:val="231F20"/>
                <w:spacing w:val="8"/>
                <w:sz w:val="21"/>
              </w:rPr>
              <w:t xml:space="preserve"> </w:t>
            </w:r>
            <w:r w:rsidRPr="004B0E4B">
              <w:rPr>
                <w:color w:val="231F20"/>
                <w:sz w:val="21"/>
              </w:rPr>
              <w:t>appear</w:t>
            </w:r>
            <w:r w:rsidRPr="004B0E4B">
              <w:rPr>
                <w:color w:val="231F20"/>
                <w:spacing w:val="6"/>
                <w:sz w:val="21"/>
              </w:rPr>
              <w:t xml:space="preserve"> </w:t>
            </w:r>
            <w:r w:rsidRPr="004B0E4B">
              <w:rPr>
                <w:color w:val="231F20"/>
                <w:sz w:val="21"/>
              </w:rPr>
              <w:t>to</w:t>
            </w:r>
            <w:r w:rsidRPr="004B0E4B">
              <w:rPr>
                <w:color w:val="231F20"/>
                <w:spacing w:val="7"/>
                <w:sz w:val="21"/>
              </w:rPr>
              <w:t xml:space="preserve"> </w:t>
            </w:r>
            <w:r w:rsidRPr="004B0E4B">
              <w:rPr>
                <w:color w:val="231F20"/>
                <w:sz w:val="21"/>
              </w:rPr>
              <w:t>adequately</w:t>
            </w:r>
            <w:r w:rsidRPr="004B0E4B">
              <w:rPr>
                <w:color w:val="231F20"/>
                <w:spacing w:val="8"/>
                <w:sz w:val="21"/>
              </w:rPr>
              <w:t xml:space="preserve"> </w:t>
            </w:r>
            <w:r w:rsidRPr="004B0E4B">
              <w:rPr>
                <w:color w:val="231F20"/>
                <w:sz w:val="21"/>
              </w:rPr>
              <w:t>advise</w:t>
            </w:r>
            <w:r w:rsidRPr="004B0E4B">
              <w:rPr>
                <w:color w:val="231F20"/>
                <w:spacing w:val="8"/>
                <w:sz w:val="21"/>
              </w:rPr>
              <w:t xml:space="preserve"> </w:t>
            </w:r>
            <w:r w:rsidRPr="004B0E4B">
              <w:rPr>
                <w:color w:val="231F20"/>
                <w:sz w:val="21"/>
              </w:rPr>
              <w:t>clients</w:t>
            </w:r>
            <w:r w:rsidRPr="004B0E4B">
              <w:rPr>
                <w:color w:val="231F20"/>
                <w:spacing w:val="6"/>
                <w:sz w:val="21"/>
              </w:rPr>
              <w:t xml:space="preserve"> </w:t>
            </w:r>
            <w:r w:rsidRPr="004B0E4B">
              <w:rPr>
                <w:color w:val="231F20"/>
                <w:sz w:val="21"/>
              </w:rPr>
              <w:t>of</w:t>
            </w:r>
            <w:r w:rsidRPr="004B0E4B">
              <w:rPr>
                <w:color w:val="231F20"/>
                <w:spacing w:val="7"/>
                <w:sz w:val="21"/>
              </w:rPr>
              <w:t xml:space="preserve"> </w:t>
            </w:r>
            <w:r w:rsidRPr="004B0E4B">
              <w:rPr>
                <w:color w:val="231F20"/>
                <w:sz w:val="21"/>
              </w:rPr>
              <w:t>the</w:t>
            </w:r>
            <w:r w:rsidRPr="004B0E4B">
              <w:rPr>
                <w:color w:val="231F20"/>
                <w:spacing w:val="8"/>
                <w:sz w:val="21"/>
              </w:rPr>
              <w:t xml:space="preserve"> </w:t>
            </w:r>
            <w:r w:rsidRPr="004B0E4B">
              <w:rPr>
                <w:color w:val="231F20"/>
                <w:sz w:val="21"/>
              </w:rPr>
              <w:t>consequences</w:t>
            </w:r>
            <w:r w:rsidRPr="004B0E4B">
              <w:rPr>
                <w:color w:val="231F20"/>
                <w:spacing w:val="6"/>
                <w:sz w:val="21"/>
              </w:rPr>
              <w:t xml:space="preserve"> </w:t>
            </w:r>
            <w:r w:rsidRPr="004B0E4B">
              <w:rPr>
                <w:color w:val="231F20"/>
                <w:spacing w:val="-5"/>
                <w:sz w:val="21"/>
              </w:rPr>
              <w:t>of</w:t>
            </w:r>
          </w:p>
          <w:p w14:paraId="0B98542C" w14:textId="77777777" w:rsidR="00F00E0C" w:rsidRPr="004B0E4B" w:rsidRDefault="003B010C">
            <w:pPr>
              <w:pStyle w:val="TableParagraph"/>
              <w:spacing w:before="29" w:line="235" w:lineRule="exact"/>
              <w:rPr>
                <w:sz w:val="21"/>
              </w:rPr>
            </w:pPr>
            <w:r w:rsidRPr="004B0E4B">
              <w:rPr>
                <w:color w:val="231F20"/>
                <w:sz w:val="21"/>
              </w:rPr>
              <w:t>accepting</w:t>
            </w:r>
            <w:r w:rsidRPr="004B0E4B">
              <w:rPr>
                <w:color w:val="231F20"/>
                <w:spacing w:val="4"/>
                <w:sz w:val="21"/>
              </w:rPr>
              <w:t xml:space="preserve"> </w:t>
            </w:r>
            <w:r w:rsidRPr="004B0E4B">
              <w:rPr>
                <w:color w:val="231F20"/>
                <w:sz w:val="21"/>
              </w:rPr>
              <w:t>a</w:t>
            </w:r>
            <w:r w:rsidRPr="004B0E4B">
              <w:rPr>
                <w:color w:val="231F20"/>
                <w:spacing w:val="5"/>
                <w:sz w:val="21"/>
              </w:rPr>
              <w:t xml:space="preserve"> </w:t>
            </w:r>
            <w:r w:rsidRPr="004B0E4B">
              <w:rPr>
                <w:color w:val="231F20"/>
                <w:sz w:val="21"/>
              </w:rPr>
              <w:t>plea</w:t>
            </w:r>
            <w:r w:rsidRPr="004B0E4B">
              <w:rPr>
                <w:color w:val="231F20"/>
                <w:spacing w:val="6"/>
                <w:sz w:val="21"/>
              </w:rPr>
              <w:t xml:space="preserve"> </w:t>
            </w:r>
            <w:r w:rsidRPr="004B0E4B">
              <w:rPr>
                <w:color w:val="231F20"/>
                <w:sz w:val="21"/>
              </w:rPr>
              <w:t>or</w:t>
            </w:r>
            <w:r w:rsidRPr="004B0E4B">
              <w:rPr>
                <w:color w:val="231F20"/>
                <w:spacing w:val="5"/>
                <w:sz w:val="21"/>
              </w:rPr>
              <w:t xml:space="preserve"> </w:t>
            </w:r>
            <w:r w:rsidRPr="004B0E4B">
              <w:rPr>
                <w:color w:val="231F20"/>
                <w:sz w:val="21"/>
              </w:rPr>
              <w:t>going</w:t>
            </w:r>
            <w:r w:rsidRPr="004B0E4B">
              <w:rPr>
                <w:color w:val="231F20"/>
                <w:spacing w:val="5"/>
                <w:sz w:val="21"/>
              </w:rPr>
              <w:t xml:space="preserve"> </w:t>
            </w:r>
            <w:r w:rsidRPr="004B0E4B">
              <w:rPr>
                <w:color w:val="231F20"/>
                <w:sz w:val="21"/>
              </w:rPr>
              <w:t>to</w:t>
            </w:r>
            <w:r w:rsidRPr="004B0E4B">
              <w:rPr>
                <w:color w:val="231F20"/>
                <w:spacing w:val="5"/>
                <w:sz w:val="21"/>
              </w:rPr>
              <w:t xml:space="preserve"> </w:t>
            </w:r>
            <w:r w:rsidRPr="004B0E4B">
              <w:rPr>
                <w:color w:val="231F20"/>
                <w:sz w:val="21"/>
              </w:rPr>
              <w:t>trial,</w:t>
            </w:r>
            <w:r w:rsidRPr="004B0E4B">
              <w:rPr>
                <w:color w:val="231F20"/>
                <w:spacing w:val="5"/>
                <w:sz w:val="21"/>
              </w:rPr>
              <w:t xml:space="preserve"> </w:t>
            </w:r>
            <w:r w:rsidRPr="004B0E4B">
              <w:rPr>
                <w:color w:val="231F20"/>
                <w:sz w:val="21"/>
              </w:rPr>
              <w:t>including</w:t>
            </w:r>
            <w:r w:rsidRPr="004B0E4B">
              <w:rPr>
                <w:color w:val="231F20"/>
                <w:spacing w:val="5"/>
                <w:sz w:val="21"/>
              </w:rPr>
              <w:t xml:space="preserve"> </w:t>
            </w:r>
            <w:r w:rsidRPr="004B0E4B">
              <w:rPr>
                <w:color w:val="231F20"/>
                <w:sz w:val="21"/>
              </w:rPr>
              <w:t>any</w:t>
            </w:r>
            <w:r w:rsidRPr="004B0E4B">
              <w:rPr>
                <w:color w:val="231F20"/>
                <w:spacing w:val="7"/>
                <w:sz w:val="21"/>
              </w:rPr>
              <w:t xml:space="preserve"> </w:t>
            </w:r>
            <w:r w:rsidRPr="004B0E4B">
              <w:rPr>
                <w:color w:val="231F20"/>
                <w:sz w:val="21"/>
              </w:rPr>
              <w:t>collateral</w:t>
            </w:r>
            <w:r w:rsidRPr="004B0E4B">
              <w:rPr>
                <w:color w:val="231F20"/>
                <w:spacing w:val="7"/>
                <w:sz w:val="21"/>
              </w:rPr>
              <w:t xml:space="preserve"> </w:t>
            </w:r>
            <w:r w:rsidRPr="004B0E4B">
              <w:rPr>
                <w:color w:val="231F20"/>
                <w:spacing w:val="-2"/>
                <w:sz w:val="21"/>
              </w:rPr>
              <w:t>consequences?</w:t>
            </w:r>
          </w:p>
        </w:tc>
        <w:tc>
          <w:tcPr>
            <w:tcW w:w="3000" w:type="dxa"/>
            <w:tcBorders>
              <w:top w:val="single" w:sz="8" w:space="0" w:color="231F20"/>
              <w:left w:val="single" w:sz="8" w:space="0" w:color="231F20"/>
              <w:bottom w:val="single" w:sz="8" w:space="0" w:color="231F20"/>
            </w:tcBorders>
            <w:shd w:val="clear" w:color="auto" w:fill="auto"/>
          </w:tcPr>
          <w:p w14:paraId="6DE1E317" w14:textId="6481A40A" w:rsidR="00F00E0C" w:rsidRPr="004B0E4B" w:rsidRDefault="003B010C">
            <w:pPr>
              <w:pStyle w:val="TableParagraph"/>
              <w:spacing w:before="147"/>
              <w:ind w:left="745"/>
              <w:rPr>
                <w:sz w:val="21"/>
              </w:rPr>
            </w:pPr>
            <w:r w:rsidRPr="005C4ECD">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008524A4"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F00E0C" w:rsidRPr="004B0E4B" w:rsidRDefault="003B010C">
            <w:pPr>
              <w:pStyle w:val="TableParagraph"/>
              <w:spacing w:before="8"/>
              <w:rPr>
                <w:sz w:val="21"/>
              </w:rPr>
            </w:pPr>
            <w:r w:rsidRPr="004B0E4B">
              <w:rPr>
                <w:color w:val="231F20"/>
                <w:sz w:val="21"/>
              </w:rPr>
              <w:t>Did</w:t>
            </w:r>
            <w:r w:rsidRPr="004B0E4B">
              <w:rPr>
                <w:color w:val="231F20"/>
                <w:spacing w:val="8"/>
                <w:sz w:val="21"/>
              </w:rPr>
              <w:t xml:space="preserve"> </w:t>
            </w:r>
            <w:r w:rsidRPr="004B0E4B">
              <w:rPr>
                <w:color w:val="231F20"/>
                <w:sz w:val="21"/>
              </w:rPr>
              <w:t>the</w:t>
            </w:r>
            <w:r w:rsidRPr="004B0E4B">
              <w:rPr>
                <w:color w:val="231F20"/>
                <w:spacing w:val="9"/>
                <w:sz w:val="21"/>
              </w:rPr>
              <w:t xml:space="preserve"> </w:t>
            </w:r>
            <w:r w:rsidRPr="004B0E4B">
              <w:rPr>
                <w:color w:val="231F20"/>
                <w:sz w:val="21"/>
              </w:rPr>
              <w:t>Attorney</w:t>
            </w:r>
            <w:r w:rsidRPr="004B0E4B">
              <w:rPr>
                <w:color w:val="231F20"/>
                <w:spacing w:val="10"/>
                <w:sz w:val="21"/>
              </w:rPr>
              <w:t xml:space="preserve"> </w:t>
            </w:r>
            <w:r w:rsidRPr="004B0E4B">
              <w:rPr>
                <w:color w:val="231F20"/>
                <w:sz w:val="21"/>
              </w:rPr>
              <w:t>present</w:t>
            </w:r>
            <w:r w:rsidRPr="004B0E4B">
              <w:rPr>
                <w:color w:val="231F20"/>
                <w:spacing w:val="9"/>
                <w:sz w:val="21"/>
              </w:rPr>
              <w:t xml:space="preserve"> </w:t>
            </w:r>
            <w:r w:rsidRPr="004B0E4B">
              <w:rPr>
                <w:color w:val="231F20"/>
                <w:sz w:val="21"/>
              </w:rPr>
              <w:t>mitigating</w:t>
            </w:r>
            <w:r w:rsidRPr="004B0E4B">
              <w:rPr>
                <w:color w:val="231F20"/>
                <w:spacing w:val="8"/>
                <w:sz w:val="21"/>
              </w:rPr>
              <w:t xml:space="preserve"> </w:t>
            </w:r>
            <w:r w:rsidRPr="004B0E4B">
              <w:rPr>
                <w:color w:val="231F20"/>
                <w:sz w:val="21"/>
              </w:rPr>
              <w:t>evidence</w:t>
            </w:r>
            <w:r w:rsidRPr="004B0E4B">
              <w:rPr>
                <w:color w:val="231F20"/>
                <w:spacing w:val="10"/>
                <w:sz w:val="21"/>
              </w:rPr>
              <w:t xml:space="preserve"> </w:t>
            </w:r>
            <w:r w:rsidRPr="004B0E4B">
              <w:rPr>
                <w:color w:val="231F20"/>
                <w:sz w:val="21"/>
              </w:rPr>
              <w:t>and</w:t>
            </w:r>
            <w:r w:rsidRPr="004B0E4B">
              <w:rPr>
                <w:color w:val="231F20"/>
                <w:spacing w:val="8"/>
                <w:sz w:val="21"/>
              </w:rPr>
              <w:t xml:space="preserve"> </w:t>
            </w:r>
            <w:r w:rsidRPr="004B0E4B">
              <w:rPr>
                <w:color w:val="231F20"/>
                <w:sz w:val="21"/>
              </w:rPr>
              <w:t>provide</w:t>
            </w:r>
            <w:r w:rsidRPr="004B0E4B">
              <w:rPr>
                <w:color w:val="231F20"/>
                <w:spacing w:val="9"/>
                <w:sz w:val="21"/>
              </w:rPr>
              <w:t xml:space="preserve"> </w:t>
            </w:r>
            <w:r w:rsidRPr="004B0E4B">
              <w:rPr>
                <w:color w:val="231F20"/>
                <w:sz w:val="21"/>
              </w:rPr>
              <w:t>argument</w:t>
            </w:r>
            <w:r w:rsidRPr="004B0E4B">
              <w:rPr>
                <w:color w:val="231F20"/>
                <w:spacing w:val="10"/>
                <w:sz w:val="21"/>
              </w:rPr>
              <w:t xml:space="preserve"> </w:t>
            </w:r>
            <w:r w:rsidRPr="004B0E4B">
              <w:rPr>
                <w:color w:val="231F20"/>
                <w:spacing w:val="-5"/>
                <w:sz w:val="21"/>
              </w:rPr>
              <w:t>at</w:t>
            </w:r>
          </w:p>
          <w:p w14:paraId="4C068E07" w14:textId="77777777" w:rsidR="00F00E0C" w:rsidRPr="004B0E4B" w:rsidRDefault="003B010C">
            <w:pPr>
              <w:pStyle w:val="TableParagraph"/>
              <w:spacing w:before="29" w:line="235" w:lineRule="exact"/>
              <w:rPr>
                <w:sz w:val="21"/>
              </w:rPr>
            </w:pPr>
            <w:r w:rsidRPr="004B0E4B">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4B0E4B" w:rsidRDefault="003B010C">
            <w:pPr>
              <w:pStyle w:val="TableParagraph"/>
              <w:spacing w:before="147"/>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5C4ECD">
              <w:rPr>
                <w:color w:val="231F20"/>
                <w:spacing w:val="-5"/>
                <w:sz w:val="21"/>
                <w:highlight w:val="yellow"/>
              </w:rPr>
              <w:t>N/A</w:t>
            </w:r>
          </w:p>
        </w:tc>
      </w:tr>
      <w:tr w:rsidR="00F00E0C" w:rsidRPr="004B0E4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7777777" w:rsidR="00F00E0C" w:rsidRPr="004B0E4B" w:rsidRDefault="003B010C">
            <w:pPr>
              <w:pStyle w:val="TableParagraph"/>
              <w:spacing w:before="8"/>
              <w:rPr>
                <w:sz w:val="21"/>
              </w:rPr>
            </w:pPr>
            <w:r w:rsidRPr="004B0E4B">
              <w:rPr>
                <w:color w:val="231F20"/>
                <w:sz w:val="21"/>
              </w:rPr>
              <w:t>Did</w:t>
            </w:r>
            <w:r w:rsidRPr="004B0E4B">
              <w:rPr>
                <w:color w:val="231F20"/>
                <w:spacing w:val="7"/>
                <w:sz w:val="21"/>
              </w:rPr>
              <w:t xml:space="preserve"> </w:t>
            </w:r>
            <w:r w:rsidRPr="004B0E4B">
              <w:rPr>
                <w:color w:val="231F20"/>
                <w:sz w:val="21"/>
              </w:rPr>
              <w:t>the</w:t>
            </w:r>
            <w:r w:rsidRPr="004B0E4B">
              <w:rPr>
                <w:color w:val="231F20"/>
                <w:spacing w:val="9"/>
                <w:sz w:val="21"/>
              </w:rPr>
              <w:t xml:space="preserve"> </w:t>
            </w:r>
            <w:r w:rsidRPr="004B0E4B">
              <w:rPr>
                <w:color w:val="231F20"/>
                <w:sz w:val="21"/>
              </w:rPr>
              <w:t>Attorney</w:t>
            </w:r>
            <w:r w:rsidRPr="004B0E4B">
              <w:rPr>
                <w:color w:val="231F20"/>
                <w:spacing w:val="9"/>
                <w:sz w:val="21"/>
              </w:rPr>
              <w:t xml:space="preserve"> </w:t>
            </w:r>
            <w:r w:rsidRPr="004B0E4B">
              <w:rPr>
                <w:color w:val="231F20"/>
                <w:sz w:val="21"/>
              </w:rPr>
              <w:t>address</w:t>
            </w:r>
            <w:r w:rsidRPr="004B0E4B">
              <w:rPr>
                <w:color w:val="231F20"/>
                <w:spacing w:val="8"/>
                <w:sz w:val="21"/>
              </w:rPr>
              <w:t xml:space="preserve"> </w:t>
            </w:r>
            <w:r w:rsidRPr="004B0E4B">
              <w:rPr>
                <w:color w:val="231F20"/>
                <w:sz w:val="21"/>
              </w:rPr>
              <w:t>the</w:t>
            </w:r>
            <w:r w:rsidRPr="004B0E4B">
              <w:rPr>
                <w:color w:val="231F20"/>
                <w:spacing w:val="9"/>
                <w:sz w:val="21"/>
              </w:rPr>
              <w:t xml:space="preserve"> </w:t>
            </w:r>
            <w:r w:rsidRPr="004B0E4B">
              <w:rPr>
                <w:color w:val="231F20"/>
                <w:sz w:val="21"/>
              </w:rPr>
              <w:t>Presentence</w:t>
            </w:r>
            <w:r w:rsidRPr="004B0E4B">
              <w:rPr>
                <w:color w:val="231F20"/>
                <w:spacing w:val="9"/>
                <w:sz w:val="21"/>
              </w:rPr>
              <w:t xml:space="preserve"> </w:t>
            </w:r>
            <w:r w:rsidRPr="004B0E4B">
              <w:rPr>
                <w:color w:val="231F20"/>
                <w:sz w:val="21"/>
              </w:rPr>
              <w:t>Investigation</w:t>
            </w:r>
            <w:r w:rsidRPr="004B0E4B">
              <w:rPr>
                <w:color w:val="231F20"/>
                <w:spacing w:val="8"/>
                <w:sz w:val="21"/>
              </w:rPr>
              <w:t xml:space="preserve"> </w:t>
            </w:r>
            <w:r w:rsidRPr="004B0E4B">
              <w:rPr>
                <w:color w:val="231F20"/>
                <w:sz w:val="21"/>
              </w:rPr>
              <w:t>Report</w:t>
            </w:r>
            <w:r w:rsidRPr="004B0E4B">
              <w:rPr>
                <w:color w:val="231F20"/>
                <w:spacing w:val="7"/>
                <w:sz w:val="21"/>
              </w:rPr>
              <w:t xml:space="preserve"> </w:t>
            </w:r>
            <w:r w:rsidRPr="004B0E4B">
              <w:rPr>
                <w:color w:val="231F20"/>
                <w:sz w:val="21"/>
              </w:rPr>
              <w:t>(PSI)</w:t>
            </w:r>
            <w:r w:rsidRPr="004B0E4B">
              <w:rPr>
                <w:color w:val="231F20"/>
                <w:spacing w:val="7"/>
                <w:sz w:val="21"/>
              </w:rPr>
              <w:t xml:space="preserve"> </w:t>
            </w:r>
            <w:r w:rsidRPr="004B0E4B">
              <w:rPr>
                <w:color w:val="231F20"/>
                <w:spacing w:val="-2"/>
                <w:sz w:val="21"/>
              </w:rPr>
              <w:t>and/or</w:t>
            </w:r>
          </w:p>
          <w:p w14:paraId="7F869603" w14:textId="77777777" w:rsidR="00F00E0C" w:rsidRPr="004B0E4B" w:rsidRDefault="003B010C">
            <w:pPr>
              <w:pStyle w:val="TableParagraph"/>
              <w:spacing w:before="29" w:line="235" w:lineRule="exact"/>
              <w:rPr>
                <w:sz w:val="21"/>
              </w:rPr>
            </w:pPr>
            <w:r w:rsidRPr="004B0E4B">
              <w:rPr>
                <w:color w:val="231F20"/>
                <w:sz w:val="21"/>
              </w:rPr>
              <w:t>Psychosexual</w:t>
            </w:r>
            <w:r w:rsidRPr="004B0E4B">
              <w:rPr>
                <w:color w:val="231F20"/>
                <w:spacing w:val="15"/>
                <w:sz w:val="21"/>
              </w:rPr>
              <w:t xml:space="preserve"> </w:t>
            </w:r>
            <w:r w:rsidRPr="004B0E4B">
              <w:rPr>
                <w:color w:val="231F20"/>
                <w:sz w:val="21"/>
              </w:rPr>
              <w:t>Evaluation/Risk</w:t>
            </w:r>
            <w:r w:rsidRPr="004B0E4B">
              <w:rPr>
                <w:color w:val="231F20"/>
                <w:spacing w:val="14"/>
                <w:sz w:val="21"/>
              </w:rPr>
              <w:t xml:space="preserve"> </w:t>
            </w:r>
            <w:r w:rsidRPr="004B0E4B">
              <w:rPr>
                <w:color w:val="231F20"/>
                <w:sz w:val="21"/>
              </w:rPr>
              <w:t>Assessment</w:t>
            </w:r>
            <w:r w:rsidRPr="004B0E4B">
              <w:rPr>
                <w:color w:val="231F20"/>
                <w:spacing w:val="14"/>
                <w:sz w:val="21"/>
              </w:rPr>
              <w:t xml:space="preserve"> </w:t>
            </w:r>
            <w:r w:rsidRPr="004B0E4B">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4B0E4B" w:rsidRDefault="003B010C">
            <w:pPr>
              <w:pStyle w:val="TableParagraph"/>
              <w:spacing w:before="147"/>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5C4ECD">
              <w:rPr>
                <w:color w:val="231F20"/>
                <w:spacing w:val="-5"/>
                <w:sz w:val="21"/>
                <w:highlight w:val="yellow"/>
              </w:rPr>
              <w:t>N/A</w:t>
            </w:r>
          </w:p>
        </w:tc>
      </w:tr>
      <w:tr w:rsidR="00F00E0C" w:rsidRPr="004B0E4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4B0E4B" w:rsidRDefault="003B010C">
            <w:pPr>
              <w:pStyle w:val="TableParagraph"/>
              <w:spacing w:before="8"/>
              <w:rPr>
                <w:sz w:val="21"/>
              </w:rPr>
            </w:pPr>
            <w:r w:rsidRPr="004B0E4B">
              <w:rPr>
                <w:color w:val="231F20"/>
                <w:sz w:val="21"/>
              </w:rPr>
              <w:t>Did</w:t>
            </w:r>
            <w:r w:rsidRPr="004B0E4B">
              <w:rPr>
                <w:color w:val="231F20"/>
                <w:spacing w:val="5"/>
                <w:sz w:val="21"/>
              </w:rPr>
              <w:t xml:space="preserve"> </w:t>
            </w:r>
            <w:r w:rsidRPr="004B0E4B">
              <w:rPr>
                <w:color w:val="231F20"/>
                <w:sz w:val="21"/>
              </w:rPr>
              <w:t>the</w:t>
            </w:r>
            <w:r w:rsidRPr="004B0E4B">
              <w:rPr>
                <w:color w:val="231F20"/>
                <w:spacing w:val="7"/>
                <w:sz w:val="21"/>
              </w:rPr>
              <w:t xml:space="preserve"> </w:t>
            </w:r>
            <w:r w:rsidRPr="004B0E4B">
              <w:rPr>
                <w:color w:val="231F20"/>
                <w:sz w:val="21"/>
              </w:rPr>
              <w:t>court</w:t>
            </w:r>
            <w:r w:rsidRPr="004B0E4B">
              <w:rPr>
                <w:color w:val="231F20"/>
                <w:spacing w:val="5"/>
                <w:sz w:val="21"/>
              </w:rPr>
              <w:t xml:space="preserve"> </w:t>
            </w:r>
            <w:r w:rsidRPr="004B0E4B">
              <w:rPr>
                <w:color w:val="231F20"/>
                <w:sz w:val="21"/>
              </w:rPr>
              <w:t>require</w:t>
            </w:r>
            <w:r w:rsidRPr="004B0E4B">
              <w:rPr>
                <w:color w:val="231F20"/>
                <w:spacing w:val="8"/>
                <w:sz w:val="21"/>
              </w:rPr>
              <w:t xml:space="preserve"> </w:t>
            </w:r>
            <w:r w:rsidRPr="004B0E4B">
              <w:rPr>
                <w:color w:val="231F20"/>
                <w:sz w:val="21"/>
              </w:rPr>
              <w:t>defendant(s)</w:t>
            </w:r>
            <w:r w:rsidRPr="004B0E4B">
              <w:rPr>
                <w:color w:val="231F20"/>
                <w:spacing w:val="5"/>
                <w:sz w:val="21"/>
              </w:rPr>
              <w:t xml:space="preserve"> </w:t>
            </w:r>
            <w:r w:rsidRPr="004B0E4B">
              <w:rPr>
                <w:color w:val="231F20"/>
                <w:sz w:val="21"/>
              </w:rPr>
              <w:t>to</w:t>
            </w:r>
            <w:r w:rsidRPr="004B0E4B">
              <w:rPr>
                <w:color w:val="231F20"/>
                <w:spacing w:val="5"/>
                <w:sz w:val="21"/>
              </w:rPr>
              <w:t xml:space="preserve"> </w:t>
            </w:r>
            <w:r w:rsidRPr="004B0E4B">
              <w:rPr>
                <w:color w:val="231F20"/>
                <w:sz w:val="21"/>
              </w:rPr>
              <w:t>reimburse</w:t>
            </w:r>
            <w:r w:rsidRPr="004B0E4B">
              <w:rPr>
                <w:color w:val="231F20"/>
                <w:spacing w:val="8"/>
                <w:sz w:val="21"/>
              </w:rPr>
              <w:t xml:space="preserve"> </w:t>
            </w:r>
            <w:r w:rsidRPr="004B0E4B">
              <w:rPr>
                <w:color w:val="231F20"/>
                <w:sz w:val="21"/>
              </w:rPr>
              <w:t>the</w:t>
            </w:r>
            <w:r w:rsidRPr="004B0E4B">
              <w:rPr>
                <w:color w:val="231F20"/>
                <w:spacing w:val="7"/>
                <w:sz w:val="21"/>
              </w:rPr>
              <w:t xml:space="preserve"> </w:t>
            </w:r>
            <w:r w:rsidRPr="004B0E4B">
              <w:rPr>
                <w:color w:val="231F20"/>
                <w:sz w:val="21"/>
              </w:rPr>
              <w:t>entity</w:t>
            </w:r>
            <w:r w:rsidRPr="004B0E4B">
              <w:rPr>
                <w:color w:val="231F20"/>
                <w:spacing w:val="8"/>
                <w:sz w:val="21"/>
              </w:rPr>
              <w:t xml:space="preserve"> </w:t>
            </w:r>
            <w:r w:rsidRPr="004B0E4B">
              <w:rPr>
                <w:color w:val="231F20"/>
                <w:sz w:val="21"/>
              </w:rPr>
              <w:t>for</w:t>
            </w:r>
            <w:r w:rsidRPr="004B0E4B">
              <w:rPr>
                <w:color w:val="231F20"/>
                <w:spacing w:val="5"/>
                <w:sz w:val="21"/>
              </w:rPr>
              <w:t xml:space="preserve"> </w:t>
            </w:r>
            <w:r w:rsidRPr="004B0E4B">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4B0E4B" w:rsidRDefault="003B010C">
            <w:pPr>
              <w:pStyle w:val="TableParagraph"/>
              <w:spacing w:before="147"/>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5C4ECD">
              <w:rPr>
                <w:color w:val="231F20"/>
                <w:spacing w:val="-5"/>
                <w:sz w:val="21"/>
                <w:highlight w:val="yellow"/>
              </w:rPr>
              <w:t>N/A</w:t>
            </w:r>
          </w:p>
        </w:tc>
      </w:tr>
      <w:tr w:rsidR="00F00E0C" w:rsidRPr="004B0E4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4B0E4B" w:rsidRDefault="003B010C">
            <w:pPr>
              <w:pStyle w:val="TableParagraph"/>
              <w:spacing w:line="233" w:lineRule="exact"/>
              <w:ind w:left="56"/>
              <w:jc w:val="center"/>
              <w:rPr>
                <w:b/>
                <w:sz w:val="21"/>
              </w:rPr>
            </w:pPr>
            <w:r w:rsidRPr="004B0E4B">
              <w:rPr>
                <w:b/>
                <w:color w:val="231F20"/>
                <w:sz w:val="21"/>
              </w:rPr>
              <w:t>Overall</w:t>
            </w:r>
            <w:r w:rsidRPr="004B0E4B">
              <w:rPr>
                <w:b/>
                <w:color w:val="231F20"/>
                <w:spacing w:val="6"/>
                <w:sz w:val="21"/>
              </w:rPr>
              <w:t xml:space="preserve"> </w:t>
            </w:r>
            <w:r w:rsidRPr="004B0E4B">
              <w:rPr>
                <w:b/>
                <w:color w:val="231F20"/>
                <w:spacing w:val="-2"/>
                <w:sz w:val="21"/>
              </w:rPr>
              <w:t>Assessments</w:t>
            </w:r>
          </w:p>
        </w:tc>
      </w:tr>
      <w:tr w:rsidR="00F00E0C" w:rsidRPr="004B0E4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2ED7DE1B" w:rsidR="00F00E0C" w:rsidRPr="004B0E4B" w:rsidRDefault="00E05535">
            <w:pPr>
              <w:pStyle w:val="TableParagraph"/>
              <w:spacing w:line="246" w:lineRule="exact"/>
              <w:rPr>
                <w:sz w:val="21"/>
              </w:rPr>
            </w:pPr>
            <w:r w:rsidRPr="004B0E4B">
              <w:rPr>
                <w:color w:val="231F20"/>
                <w:sz w:val="21"/>
              </w:rPr>
              <w:t>Do</w:t>
            </w:r>
            <w:r w:rsidR="00445BAC" w:rsidRPr="004B0E4B">
              <w:rPr>
                <w:color w:val="231F20"/>
                <w:sz w:val="21"/>
              </w:rPr>
              <w:t>e</w:t>
            </w:r>
            <w:r w:rsidR="003B010C" w:rsidRPr="004B0E4B">
              <w:rPr>
                <w:color w:val="231F20"/>
                <w:sz w:val="21"/>
              </w:rPr>
              <w:t>s</w:t>
            </w:r>
            <w:r w:rsidR="003B010C" w:rsidRPr="004B0E4B">
              <w:rPr>
                <w:color w:val="231F20"/>
                <w:spacing w:val="5"/>
                <w:sz w:val="21"/>
              </w:rPr>
              <w:t xml:space="preserve"> </w:t>
            </w:r>
            <w:r w:rsidR="003B010C" w:rsidRPr="004B0E4B">
              <w:rPr>
                <w:color w:val="231F20"/>
                <w:sz w:val="21"/>
              </w:rPr>
              <w:t>the</w:t>
            </w:r>
            <w:r w:rsidR="003B010C" w:rsidRPr="004B0E4B">
              <w:rPr>
                <w:color w:val="231F20"/>
                <w:spacing w:val="7"/>
                <w:sz w:val="21"/>
              </w:rPr>
              <w:t xml:space="preserve"> </w:t>
            </w:r>
            <w:r w:rsidR="003B010C" w:rsidRPr="004B0E4B">
              <w:rPr>
                <w:color w:val="231F20"/>
                <w:sz w:val="21"/>
              </w:rPr>
              <w:t>Attorney</w:t>
            </w:r>
            <w:r w:rsidR="003B010C" w:rsidRPr="004B0E4B">
              <w:rPr>
                <w:color w:val="231F20"/>
                <w:spacing w:val="7"/>
                <w:sz w:val="21"/>
              </w:rPr>
              <w:t xml:space="preserve"> </w:t>
            </w:r>
            <w:r w:rsidR="003B010C" w:rsidRPr="004B0E4B">
              <w:rPr>
                <w:color w:val="231F20"/>
                <w:sz w:val="21"/>
              </w:rPr>
              <w:t>appear</w:t>
            </w:r>
            <w:r w:rsidR="003B010C" w:rsidRPr="004B0E4B">
              <w:rPr>
                <w:color w:val="231F20"/>
                <w:spacing w:val="5"/>
                <w:sz w:val="21"/>
              </w:rPr>
              <w:t xml:space="preserve"> </w:t>
            </w:r>
            <w:r w:rsidR="003B010C" w:rsidRPr="004B0E4B">
              <w:rPr>
                <w:color w:val="231F20"/>
                <w:sz w:val="21"/>
              </w:rPr>
              <w:t>to</w:t>
            </w:r>
            <w:r w:rsidR="003B010C" w:rsidRPr="004B0E4B">
              <w:rPr>
                <w:color w:val="231F20"/>
                <w:spacing w:val="5"/>
                <w:sz w:val="21"/>
              </w:rPr>
              <w:t xml:space="preserve"> </w:t>
            </w:r>
            <w:r w:rsidR="003B010C" w:rsidRPr="004B0E4B">
              <w:rPr>
                <w:color w:val="231F20"/>
                <w:sz w:val="21"/>
              </w:rPr>
              <w:t>have</w:t>
            </w:r>
            <w:r w:rsidR="003B010C" w:rsidRPr="004B0E4B">
              <w:rPr>
                <w:color w:val="231F20"/>
                <w:spacing w:val="8"/>
                <w:sz w:val="21"/>
              </w:rPr>
              <w:t xml:space="preserve"> </w:t>
            </w:r>
            <w:r w:rsidR="003B010C" w:rsidRPr="004B0E4B">
              <w:rPr>
                <w:color w:val="231F20"/>
                <w:sz w:val="21"/>
              </w:rPr>
              <w:t>a</w:t>
            </w:r>
            <w:r w:rsidR="003B010C" w:rsidRPr="004B0E4B">
              <w:rPr>
                <w:color w:val="231F20"/>
                <w:spacing w:val="5"/>
                <w:sz w:val="21"/>
              </w:rPr>
              <w:t xml:space="preserve"> </w:t>
            </w:r>
            <w:r w:rsidR="003B010C" w:rsidRPr="004B0E4B">
              <w:rPr>
                <w:color w:val="231F20"/>
                <w:sz w:val="21"/>
              </w:rPr>
              <w:t>sustainable</w:t>
            </w:r>
            <w:r w:rsidR="003B010C" w:rsidRPr="004B0E4B">
              <w:rPr>
                <w:color w:val="231F20"/>
                <w:spacing w:val="7"/>
                <w:sz w:val="21"/>
              </w:rPr>
              <w:t xml:space="preserve"> </w:t>
            </w:r>
            <w:r w:rsidR="003B010C" w:rsidRPr="004B0E4B">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4B0E4B" w:rsidRDefault="003B010C">
            <w:pPr>
              <w:pStyle w:val="TableParagraph"/>
              <w:spacing w:before="5" w:line="240" w:lineRule="exact"/>
              <w:ind w:left="745"/>
              <w:rPr>
                <w:sz w:val="21"/>
              </w:rPr>
            </w:pPr>
            <w:r w:rsidRPr="005C4ECD">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3A410708" w:rsidR="00F00E0C" w:rsidRPr="004B0E4B" w:rsidRDefault="003B010C">
            <w:pPr>
              <w:pStyle w:val="TableParagraph"/>
              <w:spacing w:line="255" w:lineRule="exact"/>
              <w:rPr>
                <w:sz w:val="21"/>
              </w:rPr>
            </w:pPr>
            <w:r w:rsidRPr="004B0E4B">
              <w:rPr>
                <w:color w:val="231F20"/>
                <w:sz w:val="21"/>
              </w:rPr>
              <w:t>Overall,</w:t>
            </w:r>
            <w:r w:rsidRPr="004B0E4B">
              <w:rPr>
                <w:color w:val="231F20"/>
                <w:spacing w:val="7"/>
                <w:sz w:val="21"/>
              </w:rPr>
              <w:t xml:space="preserve"> </w:t>
            </w:r>
            <w:r w:rsidR="00E05535" w:rsidRPr="004B0E4B">
              <w:rPr>
                <w:color w:val="231F20"/>
                <w:sz w:val="21"/>
              </w:rPr>
              <w:t>does</w:t>
            </w:r>
            <w:r w:rsidRPr="004B0E4B">
              <w:rPr>
                <w:color w:val="231F20"/>
                <w:spacing w:val="10"/>
                <w:sz w:val="21"/>
              </w:rPr>
              <w:t xml:space="preserve"> </w:t>
            </w:r>
            <w:r w:rsidRPr="004B0E4B">
              <w:rPr>
                <w:color w:val="231F20"/>
                <w:sz w:val="21"/>
              </w:rPr>
              <w:t>the</w:t>
            </w:r>
            <w:r w:rsidRPr="004B0E4B">
              <w:rPr>
                <w:color w:val="231F20"/>
                <w:spacing w:val="9"/>
                <w:sz w:val="21"/>
              </w:rPr>
              <w:t xml:space="preserve"> </w:t>
            </w:r>
            <w:r w:rsidRPr="004B0E4B">
              <w:rPr>
                <w:color w:val="231F20"/>
                <w:sz w:val="21"/>
              </w:rPr>
              <w:t>Attorney</w:t>
            </w:r>
            <w:r w:rsidRPr="004B0E4B">
              <w:rPr>
                <w:color w:val="231F20"/>
                <w:spacing w:val="9"/>
                <w:sz w:val="21"/>
              </w:rPr>
              <w:t xml:space="preserve"> </w:t>
            </w:r>
            <w:r w:rsidRPr="004B0E4B">
              <w:rPr>
                <w:color w:val="231F20"/>
                <w:sz w:val="21"/>
              </w:rPr>
              <w:t>appear</w:t>
            </w:r>
            <w:r w:rsidRPr="004B0E4B">
              <w:rPr>
                <w:color w:val="231F20"/>
                <w:spacing w:val="8"/>
                <w:sz w:val="21"/>
              </w:rPr>
              <w:t xml:space="preserve"> </w:t>
            </w:r>
            <w:r w:rsidRPr="004B0E4B">
              <w:rPr>
                <w:color w:val="231F20"/>
                <w:sz w:val="21"/>
              </w:rPr>
              <w:t>to</w:t>
            </w:r>
            <w:r w:rsidRPr="004B0E4B">
              <w:rPr>
                <w:color w:val="231F20"/>
                <w:spacing w:val="8"/>
                <w:sz w:val="21"/>
              </w:rPr>
              <w:t xml:space="preserve"> </w:t>
            </w:r>
            <w:r w:rsidRPr="004B0E4B">
              <w:rPr>
                <w:color w:val="231F20"/>
                <w:sz w:val="21"/>
              </w:rPr>
              <w:t>be</w:t>
            </w:r>
            <w:r w:rsidRPr="004B0E4B">
              <w:rPr>
                <w:color w:val="231F20"/>
                <w:spacing w:val="10"/>
                <w:sz w:val="21"/>
              </w:rPr>
              <w:t xml:space="preserve"> </w:t>
            </w:r>
            <w:r w:rsidRPr="004B0E4B">
              <w:rPr>
                <w:color w:val="231F20"/>
                <w:sz w:val="21"/>
              </w:rPr>
              <w:t>providing</w:t>
            </w:r>
            <w:r w:rsidRPr="004B0E4B">
              <w:rPr>
                <w:color w:val="231F20"/>
                <w:spacing w:val="8"/>
                <w:sz w:val="21"/>
              </w:rPr>
              <w:t xml:space="preserve"> </w:t>
            </w:r>
            <w:r w:rsidRPr="004B0E4B">
              <w:rPr>
                <w:color w:val="231F20"/>
                <w:sz w:val="21"/>
              </w:rPr>
              <w:t>effective</w:t>
            </w:r>
            <w:r w:rsidRPr="004B0E4B">
              <w:rPr>
                <w:color w:val="231F20"/>
                <w:spacing w:val="9"/>
                <w:sz w:val="21"/>
              </w:rPr>
              <w:t xml:space="preserve"> </w:t>
            </w:r>
            <w:r w:rsidRPr="004B0E4B">
              <w:rPr>
                <w:color w:val="231F20"/>
                <w:sz w:val="21"/>
              </w:rPr>
              <w:t>representation</w:t>
            </w:r>
            <w:r w:rsidRPr="004B0E4B">
              <w:rPr>
                <w:color w:val="231F20"/>
                <w:spacing w:val="8"/>
                <w:sz w:val="21"/>
              </w:rPr>
              <w:t xml:space="preserve"> </w:t>
            </w:r>
            <w:r w:rsidRPr="004B0E4B">
              <w:rPr>
                <w:color w:val="231F20"/>
                <w:spacing w:val="-5"/>
                <w:sz w:val="21"/>
              </w:rPr>
              <w:t>to</w:t>
            </w:r>
          </w:p>
          <w:p w14:paraId="1BF8B63F" w14:textId="77777777" w:rsidR="00F00E0C" w:rsidRPr="004B0E4B" w:rsidRDefault="003B010C">
            <w:pPr>
              <w:pStyle w:val="TableParagraph"/>
              <w:spacing w:before="29" w:line="232" w:lineRule="exact"/>
              <w:rPr>
                <w:sz w:val="21"/>
              </w:rPr>
            </w:pPr>
            <w:r w:rsidRPr="004B0E4B">
              <w:rPr>
                <w:color w:val="231F20"/>
                <w:sz w:val="21"/>
              </w:rPr>
              <w:t>their</w:t>
            </w:r>
            <w:r w:rsidRPr="004B0E4B">
              <w:rPr>
                <w:color w:val="231F20"/>
                <w:spacing w:val="5"/>
                <w:sz w:val="21"/>
              </w:rPr>
              <w:t xml:space="preserve"> </w:t>
            </w:r>
            <w:r w:rsidRPr="004B0E4B">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4B0E4B" w:rsidRDefault="003B010C">
            <w:pPr>
              <w:pStyle w:val="TableParagraph"/>
              <w:spacing w:before="147"/>
              <w:ind w:left="745"/>
              <w:rPr>
                <w:sz w:val="21"/>
              </w:rPr>
            </w:pPr>
            <w:r w:rsidRPr="005C4ECD">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517279F6" w14:textId="77777777">
        <w:trPr>
          <w:trHeight w:val="1109"/>
        </w:trPr>
        <w:tc>
          <w:tcPr>
            <w:tcW w:w="10109" w:type="dxa"/>
            <w:gridSpan w:val="4"/>
          </w:tcPr>
          <w:p w14:paraId="62DAECB4" w14:textId="77777777" w:rsidR="00F00E0C" w:rsidRPr="004B0E4B" w:rsidRDefault="003B010C">
            <w:pPr>
              <w:pStyle w:val="TableParagraph"/>
              <w:spacing w:line="250" w:lineRule="exact"/>
              <w:rPr>
                <w:b/>
                <w:color w:val="231F20"/>
                <w:spacing w:val="-2"/>
                <w:sz w:val="21"/>
              </w:rPr>
            </w:pPr>
            <w:r w:rsidRPr="004B0E4B">
              <w:rPr>
                <w:b/>
                <w:color w:val="231F20"/>
                <w:sz w:val="21"/>
              </w:rPr>
              <w:t>Remarks/Recommendations/Notes</w:t>
            </w:r>
            <w:r w:rsidRPr="004B0E4B">
              <w:rPr>
                <w:b/>
                <w:color w:val="231F20"/>
                <w:spacing w:val="18"/>
                <w:sz w:val="21"/>
              </w:rPr>
              <w:t xml:space="preserve"> </w:t>
            </w:r>
            <w:r w:rsidRPr="004B0E4B">
              <w:rPr>
                <w:b/>
                <w:color w:val="231F20"/>
                <w:sz w:val="21"/>
              </w:rPr>
              <w:t>(</w:t>
            </w:r>
            <w:proofErr w:type="gramStart"/>
            <w:r w:rsidRPr="004B0E4B">
              <w:rPr>
                <w:b/>
                <w:color w:val="231F20"/>
                <w:sz w:val="21"/>
              </w:rPr>
              <w:t>continue</w:t>
            </w:r>
            <w:r w:rsidRPr="004B0E4B">
              <w:rPr>
                <w:b/>
                <w:color w:val="231F20"/>
                <w:spacing w:val="16"/>
                <w:sz w:val="21"/>
              </w:rPr>
              <w:t xml:space="preserve"> </w:t>
            </w:r>
            <w:r w:rsidRPr="004B0E4B">
              <w:rPr>
                <w:b/>
                <w:color w:val="231F20"/>
                <w:sz w:val="21"/>
              </w:rPr>
              <w:t>on</w:t>
            </w:r>
            <w:proofErr w:type="gramEnd"/>
            <w:r w:rsidRPr="004B0E4B">
              <w:rPr>
                <w:b/>
                <w:color w:val="231F20"/>
                <w:spacing w:val="18"/>
                <w:sz w:val="21"/>
              </w:rPr>
              <w:t xml:space="preserve"> </w:t>
            </w:r>
            <w:r w:rsidRPr="004B0E4B">
              <w:rPr>
                <w:b/>
                <w:color w:val="231F20"/>
                <w:spacing w:val="-2"/>
                <w:sz w:val="21"/>
              </w:rPr>
              <w:t>reverse):</w:t>
            </w:r>
          </w:p>
          <w:p w14:paraId="27CBD336" w14:textId="2A4DC29A" w:rsidR="004B0E4B" w:rsidRPr="005C4ECD" w:rsidRDefault="005967FB" w:rsidP="005C4ECD">
            <w:pPr>
              <w:pStyle w:val="BodyText"/>
              <w:numPr>
                <w:ilvl w:val="0"/>
                <w:numId w:val="2"/>
              </w:numPr>
              <w:rPr>
                <w:bCs w:val="0"/>
              </w:rPr>
            </w:pPr>
            <w:r>
              <w:rPr>
                <w:b w:val="0"/>
              </w:rPr>
              <w:t>Kris</w:t>
            </w:r>
            <w:r w:rsidR="005C4ECD">
              <w:rPr>
                <w:b w:val="0"/>
              </w:rPr>
              <w:t xml:space="preserve">’s client had been arrested on a bench warrant based upon an alleged dirty urine test. After his arrest, the client </w:t>
            </w:r>
            <w:proofErr w:type="gramStart"/>
            <w:r w:rsidR="005C4ECD">
              <w:rPr>
                <w:b w:val="0"/>
              </w:rPr>
              <w:t>bailed</w:t>
            </w:r>
            <w:proofErr w:type="gramEnd"/>
            <w:r w:rsidR="005C4ECD">
              <w:rPr>
                <w:b w:val="0"/>
              </w:rPr>
              <w:t xml:space="preserve"> out of custody. At today’s hearing the client was out of custody. The client admitted violating the terms of his release by using cocaine. The client claimed that he did not know he was consuming cocaine until after he consumed it. “A friend” caused the client to consume the cocaine without knowing that he was doing so. The court ordered that the client shall remain out on bail and confirmed the previously scheduled sentencing hearing date.</w:t>
            </w:r>
            <w:r w:rsidR="00CF5213" w:rsidRPr="004B0E4B">
              <w:rPr>
                <w:b w:val="0"/>
              </w:rPr>
              <w:t xml:space="preserve"> </w:t>
            </w:r>
          </w:p>
        </w:tc>
      </w:tr>
    </w:tbl>
    <w:p w14:paraId="2FBDA6D0" w14:textId="77777777" w:rsidR="00F00E0C" w:rsidRPr="004B0E4B" w:rsidRDefault="00F00E0C">
      <w:pPr>
        <w:spacing w:line="250" w:lineRule="exact"/>
        <w:rPr>
          <w:sz w:val="21"/>
        </w:rPr>
        <w:sectPr w:rsidR="00F00E0C" w:rsidRPr="004B0E4B">
          <w:type w:val="continuous"/>
          <w:pgSz w:w="12240" w:h="15840"/>
          <w:pgMar w:top="1060" w:right="980" w:bottom="280" w:left="880" w:header="720" w:footer="720" w:gutter="0"/>
          <w:cols w:space="720"/>
        </w:sectPr>
      </w:pPr>
    </w:p>
    <w:p w14:paraId="19B5483D" w14:textId="77777777" w:rsidR="00F00E0C" w:rsidRPr="004B0E4B" w:rsidRDefault="003B010C">
      <w:pPr>
        <w:pStyle w:val="BodyText"/>
        <w:rPr>
          <w:color w:val="231F20"/>
          <w:spacing w:val="-2"/>
        </w:rPr>
      </w:pPr>
      <w:r w:rsidRPr="004B0E4B">
        <w:rPr>
          <w:noProof/>
        </w:rPr>
        <w:lastRenderedPageBreak/>
        <mc:AlternateContent>
          <mc:Choice Requires="wps">
            <w:drawing>
              <wp:anchor distT="0" distB="0" distL="0" distR="0" simplePos="0" relativeHeight="487478784" behindDoc="1" locked="0" layoutInCell="1" allowOverlap="1" wp14:anchorId="5AA11B5C" wp14:editId="71A37209">
                <wp:simplePos x="0" y="0"/>
                <wp:positionH relativeFrom="page">
                  <wp:posOffset>633501</wp:posOffset>
                </wp:positionH>
                <wp:positionV relativeFrom="page">
                  <wp:posOffset>679576</wp:posOffset>
                </wp:positionV>
                <wp:extent cx="6443980" cy="855599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43980" cy="8555990"/>
                        </a:xfrm>
                        <a:custGeom>
                          <a:avLst/>
                          <a:gdLst/>
                          <a:ahLst/>
                          <a:cxnLst/>
                          <a:rect l="l" t="t" r="r" b="b"/>
                          <a:pathLst>
                            <a:path w="6443980" h="8555990">
                              <a:moveTo>
                                <a:pt x="6443472" y="0"/>
                              </a:moveTo>
                              <a:lnTo>
                                <a:pt x="6419101" y="0"/>
                              </a:lnTo>
                              <a:lnTo>
                                <a:pt x="6419101" y="24396"/>
                              </a:lnTo>
                              <a:lnTo>
                                <a:pt x="6419101" y="8531377"/>
                              </a:lnTo>
                              <a:lnTo>
                                <a:pt x="24396" y="8531377"/>
                              </a:lnTo>
                              <a:lnTo>
                                <a:pt x="24396" y="24396"/>
                              </a:lnTo>
                              <a:lnTo>
                                <a:pt x="6419101" y="24396"/>
                              </a:lnTo>
                              <a:lnTo>
                                <a:pt x="6419101" y="0"/>
                              </a:lnTo>
                              <a:lnTo>
                                <a:pt x="24396" y="0"/>
                              </a:lnTo>
                              <a:lnTo>
                                <a:pt x="0" y="0"/>
                              </a:lnTo>
                              <a:lnTo>
                                <a:pt x="0" y="8555761"/>
                              </a:lnTo>
                              <a:lnTo>
                                <a:pt x="24384" y="8555761"/>
                              </a:lnTo>
                              <a:lnTo>
                                <a:pt x="6419101" y="8555761"/>
                              </a:lnTo>
                              <a:lnTo>
                                <a:pt x="6443472" y="8555761"/>
                              </a:lnTo>
                              <a:lnTo>
                                <a:pt x="6443472" y="8531377"/>
                              </a:lnTo>
                              <a:lnTo>
                                <a:pt x="6443472" y="24396"/>
                              </a:lnTo>
                              <a:lnTo>
                                <a:pt x="6443472" y="0"/>
                              </a:lnTo>
                              <a:close/>
                            </a:path>
                          </a:pathLst>
                        </a:custGeom>
                        <a:solidFill>
                          <a:srgbClr val="231F20"/>
                        </a:solidFill>
                      </wps:spPr>
                      <wps:bodyPr wrap="square" lIns="0" tIns="0" rIns="0" bIns="0" rtlCol="0">
                        <a:prstTxWarp prst="textNoShape">
                          <a:avLst/>
                        </a:prstTxWarp>
                        <a:noAutofit/>
                      </wps:bodyPr>
                    </wps:wsp>
                  </a:graphicData>
                </a:graphic>
              </wp:anchor>
            </w:drawing>
          </mc:Choice>
          <mc:Fallback>
            <w:pict>
              <v:shape w14:anchorId="621EEDF8" id="Graphic 1" o:spid="_x0000_s1026" style="position:absolute;margin-left:49.9pt;margin-top:53.5pt;width:507.4pt;height:673.7pt;z-index:-15837696;visibility:visible;mso-wrap-style:square;mso-wrap-distance-left:0;mso-wrap-distance-top:0;mso-wrap-distance-right:0;mso-wrap-distance-bottom:0;mso-position-horizontal:absolute;mso-position-horizontal-relative:page;mso-position-vertical:absolute;mso-position-vertical-relative:page;v-text-anchor:top" coordsize="6443980,8555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" path="m6443472,r-24371,l6419101,24396r,8506981l24396,8531377r,-8506981l6419101,24396r,-24396l24396,,,,,8555761r24384,l6419101,8555761r24371,l6443472,8531377r,-8506981l6443472,xe" fillcolor="#231f20" stroked="f">
                <v:path arrowok="t"/>
                <w10:wrap anchorx="page" anchory="page"/>
              </v:shape>
            </w:pict>
          </mc:Fallback>
        </mc:AlternateContent>
      </w:r>
      <w:r w:rsidRPr="004B0E4B">
        <w:rPr>
          <w:color w:val="231F20"/>
        </w:rPr>
        <w:t>Remarks/Recommendations/Notes,</w:t>
      </w:r>
      <w:r w:rsidRPr="004B0E4B">
        <w:rPr>
          <w:color w:val="231F20"/>
          <w:spacing w:val="37"/>
        </w:rPr>
        <w:t xml:space="preserve"> </w:t>
      </w:r>
      <w:r w:rsidRPr="004B0E4B">
        <w:rPr>
          <w:color w:val="231F20"/>
          <w:spacing w:val="-2"/>
        </w:rPr>
        <w:t>continued:</w:t>
      </w:r>
    </w:p>
    <w:p w14:paraId="2A7AEFDC" w14:textId="5E380197" w:rsidR="00F36D7D" w:rsidRPr="003724CE" w:rsidRDefault="00F36D7D" w:rsidP="004B0E4B">
      <w:pPr>
        <w:pStyle w:val="BodyText"/>
        <w:numPr>
          <w:ilvl w:val="0"/>
          <w:numId w:val="2"/>
        </w:numPr>
        <w:rPr>
          <w:b w:val="0"/>
          <w:bCs w:val="0"/>
          <w:color w:val="231F20"/>
          <w:spacing w:val="-2"/>
        </w:rPr>
      </w:pPr>
    </w:p>
    <w:sectPr w:rsidR="00F36D7D" w:rsidRPr="003724CE">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1" w15:restartNumberingAfterBreak="0">
    <w:nsid w:val="5E30318E"/>
    <w:multiLevelType w:val="hybridMultilevel"/>
    <w:tmpl w:val="F19EFEFA"/>
    <w:lvl w:ilvl="0" w:tplc="2CA077B6">
      <w:numFmt w:val="bullet"/>
      <w:lvlText w:val=""/>
      <w:lvlJc w:val="left"/>
      <w:pPr>
        <w:ind w:left="630" w:hanging="360"/>
      </w:pPr>
      <w:rPr>
        <w:rFonts w:ascii="Symbol" w:eastAsia="Calibri" w:hAnsi="Symbol" w:cs="Calibri" w:hint="default"/>
        <w:b w:val="0"/>
      </w:rPr>
    </w:lvl>
    <w:lvl w:ilvl="1" w:tplc="04090003">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 w15:restartNumberingAfterBreak="0">
    <w:nsid w:val="75191EA6"/>
    <w:multiLevelType w:val="hybridMultilevel"/>
    <w:tmpl w:val="A974656E"/>
    <w:lvl w:ilvl="0" w:tplc="081C80E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15:restartNumberingAfterBreak="0">
    <w:nsid w:val="7F8F71C6"/>
    <w:multiLevelType w:val="hybridMultilevel"/>
    <w:tmpl w:val="825433B4"/>
    <w:lvl w:ilvl="0" w:tplc="776ABD88">
      <w:start w:val="1"/>
      <w:numFmt w:val="decimal"/>
      <w:lvlText w:val="%1."/>
      <w:lvlJc w:val="left"/>
      <w:pPr>
        <w:ind w:left="765" w:hanging="360"/>
      </w:pPr>
      <w:rPr>
        <w:rFonts w:hint="default"/>
        <w:b w:val="0"/>
      </w:r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num w:numId="1" w16cid:durableId="1578319324">
    <w:abstractNumId w:val="0"/>
  </w:num>
  <w:num w:numId="2" w16cid:durableId="1989356880">
    <w:abstractNumId w:val="1"/>
  </w:num>
  <w:num w:numId="3" w16cid:durableId="777992477">
    <w:abstractNumId w:val="3"/>
  </w:num>
  <w:num w:numId="4" w16cid:durableId="18971568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537C7"/>
    <w:rsid w:val="000541C3"/>
    <w:rsid w:val="00077646"/>
    <w:rsid w:val="0008079A"/>
    <w:rsid w:val="0008098A"/>
    <w:rsid w:val="0008100F"/>
    <w:rsid w:val="000A4F2B"/>
    <w:rsid w:val="000B1FDF"/>
    <w:rsid w:val="001305EC"/>
    <w:rsid w:val="00132B9C"/>
    <w:rsid w:val="001332AC"/>
    <w:rsid w:val="001628B1"/>
    <w:rsid w:val="00167EE2"/>
    <w:rsid w:val="001D5B86"/>
    <w:rsid w:val="0022184F"/>
    <w:rsid w:val="00230146"/>
    <w:rsid w:val="0025077E"/>
    <w:rsid w:val="002608B8"/>
    <w:rsid w:val="00280983"/>
    <w:rsid w:val="00292D10"/>
    <w:rsid w:val="002941FF"/>
    <w:rsid w:val="002C205A"/>
    <w:rsid w:val="002F30D2"/>
    <w:rsid w:val="003035B4"/>
    <w:rsid w:val="00332AA5"/>
    <w:rsid w:val="003724CE"/>
    <w:rsid w:val="003737E1"/>
    <w:rsid w:val="00382160"/>
    <w:rsid w:val="003A1A2F"/>
    <w:rsid w:val="003B010C"/>
    <w:rsid w:val="003B3548"/>
    <w:rsid w:val="003B4B6C"/>
    <w:rsid w:val="003B5049"/>
    <w:rsid w:val="003C4DE1"/>
    <w:rsid w:val="003D3BCE"/>
    <w:rsid w:val="003E1670"/>
    <w:rsid w:val="00422EDA"/>
    <w:rsid w:val="00431078"/>
    <w:rsid w:val="00445BAC"/>
    <w:rsid w:val="00463B11"/>
    <w:rsid w:val="00496106"/>
    <w:rsid w:val="0049612C"/>
    <w:rsid w:val="004B0E4B"/>
    <w:rsid w:val="004B241C"/>
    <w:rsid w:val="004F2BC2"/>
    <w:rsid w:val="00552654"/>
    <w:rsid w:val="00566083"/>
    <w:rsid w:val="005967FB"/>
    <w:rsid w:val="005B016D"/>
    <w:rsid w:val="005C4ECD"/>
    <w:rsid w:val="005E6DB7"/>
    <w:rsid w:val="005E7B10"/>
    <w:rsid w:val="00602BA9"/>
    <w:rsid w:val="00612B83"/>
    <w:rsid w:val="00645C37"/>
    <w:rsid w:val="0066578A"/>
    <w:rsid w:val="00695340"/>
    <w:rsid w:val="006A23BE"/>
    <w:rsid w:val="006F7345"/>
    <w:rsid w:val="00723B2F"/>
    <w:rsid w:val="007409A9"/>
    <w:rsid w:val="00743B27"/>
    <w:rsid w:val="00745D9A"/>
    <w:rsid w:val="00792811"/>
    <w:rsid w:val="007B75CA"/>
    <w:rsid w:val="007C28CF"/>
    <w:rsid w:val="007F0B66"/>
    <w:rsid w:val="007F6CC1"/>
    <w:rsid w:val="00813372"/>
    <w:rsid w:val="00817673"/>
    <w:rsid w:val="00852171"/>
    <w:rsid w:val="008524A4"/>
    <w:rsid w:val="00867B0F"/>
    <w:rsid w:val="00880ECF"/>
    <w:rsid w:val="0089169D"/>
    <w:rsid w:val="008B270D"/>
    <w:rsid w:val="008F41D5"/>
    <w:rsid w:val="00930EA9"/>
    <w:rsid w:val="009438E1"/>
    <w:rsid w:val="00947D18"/>
    <w:rsid w:val="009569DD"/>
    <w:rsid w:val="009928D6"/>
    <w:rsid w:val="009B6950"/>
    <w:rsid w:val="009D122A"/>
    <w:rsid w:val="009D13B0"/>
    <w:rsid w:val="00A12E33"/>
    <w:rsid w:val="00A73DAE"/>
    <w:rsid w:val="00A8637F"/>
    <w:rsid w:val="00A978E4"/>
    <w:rsid w:val="00AB19B5"/>
    <w:rsid w:val="00B06F69"/>
    <w:rsid w:val="00B3085F"/>
    <w:rsid w:val="00B6197C"/>
    <w:rsid w:val="00B6420B"/>
    <w:rsid w:val="00BA5474"/>
    <w:rsid w:val="00BD72D8"/>
    <w:rsid w:val="00C06FEA"/>
    <w:rsid w:val="00C9265C"/>
    <w:rsid w:val="00CB1799"/>
    <w:rsid w:val="00CB3BA5"/>
    <w:rsid w:val="00CC14E0"/>
    <w:rsid w:val="00CD0F54"/>
    <w:rsid w:val="00CE2FD4"/>
    <w:rsid w:val="00CF5213"/>
    <w:rsid w:val="00D17299"/>
    <w:rsid w:val="00D24525"/>
    <w:rsid w:val="00D66A0F"/>
    <w:rsid w:val="00D7404F"/>
    <w:rsid w:val="00DA0383"/>
    <w:rsid w:val="00DA2B60"/>
    <w:rsid w:val="00DD5F67"/>
    <w:rsid w:val="00E015DB"/>
    <w:rsid w:val="00E046A6"/>
    <w:rsid w:val="00E05535"/>
    <w:rsid w:val="00E31535"/>
    <w:rsid w:val="00E57505"/>
    <w:rsid w:val="00E65260"/>
    <w:rsid w:val="00EB3BE5"/>
    <w:rsid w:val="00EB63A2"/>
    <w:rsid w:val="00EE01AA"/>
    <w:rsid w:val="00EF4ADD"/>
    <w:rsid w:val="00F00E0C"/>
    <w:rsid w:val="00F33D21"/>
    <w:rsid w:val="00F36D7D"/>
    <w:rsid w:val="00F80F1A"/>
    <w:rsid w:val="00F93549"/>
    <w:rsid w:val="00FA1A36"/>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435</Words>
  <Characters>2486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2916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4</cp:revision>
  <dcterms:created xsi:type="dcterms:W3CDTF">2025-01-20T21:03:00Z</dcterms:created>
  <dcterms:modified xsi:type="dcterms:W3CDTF">2025-01-20T21:12:00Z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