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5A0E9184"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10</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2634885" w:rsidR="00F00E0C" w:rsidRDefault="00B516CF">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B92D841" w:rsidR="00F00E0C" w:rsidRDefault="00B516CF">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28AB61D" w:rsidR="00F00E0C" w:rsidRDefault="00B516CF">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2787B3B7" w:rsidR="001628B1" w:rsidRDefault="00935657" w:rsidP="00BD72D8">
            <w:pPr>
              <w:pStyle w:val="TableParagraph"/>
              <w:spacing w:before="31"/>
              <w:ind w:left="48"/>
              <w:rPr>
                <w:rFonts w:ascii="Arial"/>
                <w:sz w:val="18"/>
              </w:rPr>
            </w:pPr>
            <w:r>
              <w:rPr>
                <w:rFonts w:ascii="Arial"/>
                <w:sz w:val="18"/>
              </w:rPr>
              <w:t>Dave Niedert</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5B55F800"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0A22A2">
              <w:rPr>
                <w:rFonts w:ascii="Arial" w:hAnsi="Arial" w:cs="Arial"/>
                <w:sz w:val="18"/>
              </w:rPr>
              <w:t>Stephen Girardot</w:t>
            </w:r>
            <w:r w:rsidR="00860BFD">
              <w:rPr>
                <w:rFonts w:ascii="Arial" w:hAnsi="Arial" w:cs="Arial"/>
                <w:sz w:val="18"/>
              </w:rPr>
              <w:t xml:space="preserve"> </w:t>
            </w:r>
          </w:p>
          <w:p w14:paraId="2F52D5C6" w14:textId="0C181150"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60BFD" w:rsidRDefault="003B010C">
            <w:pPr>
              <w:pStyle w:val="TableParagraph"/>
              <w:spacing w:before="6" w:line="240" w:lineRule="exact"/>
              <w:ind w:left="319"/>
              <w:rPr>
                <w:sz w:val="21"/>
              </w:rPr>
            </w:pPr>
            <w:r w:rsidRPr="00935657">
              <w:rPr>
                <w:color w:val="231F20"/>
                <w:sz w:val="21"/>
              </w:rPr>
              <w:t>In</w:t>
            </w:r>
            <w:r w:rsidRPr="00935657">
              <w:rPr>
                <w:color w:val="231F20"/>
                <w:spacing w:val="3"/>
                <w:sz w:val="21"/>
              </w:rPr>
              <w:t xml:space="preserve"> </w:t>
            </w:r>
            <w:r w:rsidRPr="00935657">
              <w:rPr>
                <w:color w:val="231F20"/>
                <w:sz w:val="21"/>
              </w:rPr>
              <w:t>Person</w:t>
            </w:r>
            <w:r w:rsidRPr="00860BFD">
              <w:rPr>
                <w:color w:val="231F20"/>
                <w:spacing w:val="3"/>
                <w:sz w:val="21"/>
              </w:rPr>
              <w:t xml:space="preserve"> </w:t>
            </w:r>
            <w:r w:rsidRPr="00860BFD">
              <w:rPr>
                <w:color w:val="231F20"/>
                <w:sz w:val="21"/>
              </w:rPr>
              <w:t>/</w:t>
            </w:r>
            <w:r w:rsidRPr="00860BFD">
              <w:rPr>
                <w:color w:val="231F20"/>
                <w:spacing w:val="4"/>
                <w:sz w:val="21"/>
              </w:rPr>
              <w:t xml:space="preserve"> </w:t>
            </w:r>
            <w:r w:rsidRPr="00935657">
              <w:rPr>
                <w:color w:val="231F20"/>
                <w:sz w:val="21"/>
                <w:highlight w:val="yellow"/>
              </w:rPr>
              <w:t>Virtual</w:t>
            </w:r>
            <w:r w:rsidRPr="00860BFD">
              <w:rPr>
                <w:color w:val="231F20"/>
                <w:spacing w:val="5"/>
                <w:sz w:val="21"/>
              </w:rPr>
              <w:t xml:space="preserve"> </w:t>
            </w:r>
            <w:r w:rsidRPr="00860BFD">
              <w:rPr>
                <w:color w:val="231F20"/>
                <w:sz w:val="21"/>
              </w:rPr>
              <w:t>/</w:t>
            </w:r>
            <w:r w:rsidRPr="00860BFD">
              <w:rPr>
                <w:color w:val="231F20"/>
                <w:spacing w:val="4"/>
                <w:sz w:val="21"/>
              </w:rPr>
              <w:t xml:space="preserve"> </w:t>
            </w:r>
            <w:r w:rsidRPr="00860BF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60BFD" w:rsidRDefault="003B010C">
            <w:pPr>
              <w:pStyle w:val="TableParagraph"/>
              <w:spacing w:before="6" w:line="240" w:lineRule="exact"/>
              <w:ind w:left="46"/>
              <w:rPr>
                <w:sz w:val="21"/>
              </w:rPr>
            </w:pPr>
            <w:r w:rsidRPr="00860BFD">
              <w:rPr>
                <w:color w:val="231F20"/>
                <w:sz w:val="21"/>
              </w:rPr>
              <w:t>Number</w:t>
            </w:r>
            <w:r w:rsidRPr="00860BFD">
              <w:rPr>
                <w:color w:val="231F20"/>
                <w:spacing w:val="5"/>
                <w:sz w:val="21"/>
              </w:rPr>
              <w:t xml:space="preserve"> </w:t>
            </w:r>
            <w:r w:rsidRPr="00860BFD">
              <w:rPr>
                <w:color w:val="231F20"/>
                <w:sz w:val="21"/>
              </w:rPr>
              <w:t>of</w:t>
            </w:r>
            <w:r w:rsidRPr="00860BFD">
              <w:rPr>
                <w:color w:val="231F20"/>
                <w:spacing w:val="6"/>
                <w:sz w:val="21"/>
              </w:rPr>
              <w:t xml:space="preserve"> </w:t>
            </w:r>
            <w:r w:rsidRPr="00860BF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860BFD" w:rsidRDefault="003E1670">
            <w:pPr>
              <w:pStyle w:val="TableParagraph"/>
              <w:ind w:left="0"/>
              <w:rPr>
                <w:rFonts w:ascii="Arial" w:hAnsi="Arial" w:cs="Arial"/>
                <w:sz w:val="18"/>
              </w:rPr>
            </w:pPr>
            <w:r w:rsidRPr="00860BFD">
              <w:rPr>
                <w:rFonts w:ascii="Arial" w:hAnsi="Arial" w:cs="Arial"/>
                <w:sz w:val="18"/>
              </w:rPr>
              <w:t xml:space="preserve"> </w:t>
            </w:r>
            <w:r w:rsidR="00935657">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860BFD" w:rsidRDefault="003B010C">
            <w:pPr>
              <w:pStyle w:val="TableParagraph"/>
              <w:spacing w:before="6" w:line="240" w:lineRule="exact"/>
              <w:ind w:left="261"/>
              <w:rPr>
                <w:sz w:val="21"/>
              </w:rPr>
            </w:pPr>
            <w:r w:rsidRPr="00935657">
              <w:rPr>
                <w:color w:val="231F20"/>
                <w:sz w:val="21"/>
              </w:rPr>
              <w:t>In</w:t>
            </w:r>
            <w:r w:rsidRPr="00935657">
              <w:rPr>
                <w:color w:val="231F20"/>
                <w:spacing w:val="1"/>
                <w:sz w:val="21"/>
              </w:rPr>
              <w:t xml:space="preserve"> </w:t>
            </w:r>
            <w:r w:rsidRPr="00935657">
              <w:rPr>
                <w:color w:val="231F20"/>
                <w:sz w:val="21"/>
              </w:rPr>
              <w:t>Person</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Pr="00497025">
              <w:rPr>
                <w:color w:val="231F20"/>
                <w:sz w:val="21"/>
                <w:highlight w:val="yellow"/>
              </w:rPr>
              <w:t>Virtual</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007F0B66" w:rsidRPr="00860BF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860BFD" w:rsidRDefault="003B010C">
            <w:pPr>
              <w:pStyle w:val="TableParagraph"/>
              <w:spacing w:before="6" w:line="240" w:lineRule="exact"/>
              <w:ind w:left="46"/>
              <w:rPr>
                <w:sz w:val="21"/>
              </w:rPr>
            </w:pPr>
            <w:r w:rsidRPr="00860BFD">
              <w:rPr>
                <w:color w:val="231F20"/>
                <w:sz w:val="21"/>
              </w:rPr>
              <w:t>Custodial</w:t>
            </w:r>
            <w:r w:rsidRPr="00860BFD">
              <w:rPr>
                <w:color w:val="231F20"/>
                <w:spacing w:val="9"/>
                <w:sz w:val="21"/>
              </w:rPr>
              <w:t xml:space="preserve"> </w:t>
            </w:r>
            <w:r w:rsidRPr="00860BF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860BFD" w:rsidRDefault="003B010C">
            <w:pPr>
              <w:pStyle w:val="TableParagraph"/>
              <w:spacing w:before="6" w:line="240" w:lineRule="exact"/>
              <w:ind w:left="702"/>
              <w:rPr>
                <w:sz w:val="21"/>
              </w:rPr>
            </w:pPr>
            <w:r w:rsidRPr="00935657">
              <w:rPr>
                <w:color w:val="231F20"/>
                <w:sz w:val="21"/>
                <w:highlight w:val="yellow"/>
              </w:rPr>
              <w:t>IC</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935657">
              <w:rPr>
                <w:color w:val="231F20"/>
                <w:sz w:val="21"/>
              </w:rPr>
              <w:t>OOC</w:t>
            </w:r>
            <w:r w:rsidRPr="00860BFD">
              <w:rPr>
                <w:color w:val="231F20"/>
                <w:spacing w:val="51"/>
                <w:sz w:val="21"/>
              </w:rPr>
              <w:t xml:space="preserve"> </w:t>
            </w:r>
            <w:r w:rsidRPr="00860BFD">
              <w:rPr>
                <w:color w:val="231F20"/>
                <w:sz w:val="21"/>
              </w:rPr>
              <w:t>/</w:t>
            </w:r>
            <w:r w:rsidRPr="00860BFD">
              <w:rPr>
                <w:color w:val="231F20"/>
                <w:spacing w:val="52"/>
                <w:sz w:val="21"/>
              </w:rPr>
              <w:t xml:space="preserve"> </w:t>
            </w:r>
            <w:r w:rsidRPr="00B516CF">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6219E4F4" w:rsidR="00D54894" w:rsidRPr="00860BFD" w:rsidRDefault="00935657"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60BFD" w:rsidRDefault="00D54894">
            <w:pPr>
              <w:pStyle w:val="TableParagraph"/>
              <w:spacing w:before="6" w:line="240" w:lineRule="exact"/>
              <w:ind w:left="46"/>
              <w:rPr>
                <w:color w:val="231F20"/>
                <w:sz w:val="21"/>
              </w:rPr>
            </w:pPr>
            <w:r w:rsidRPr="00860BF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71D689F7"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935657">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11F260CC" w:rsidR="00D54894" w:rsidRPr="00860BFD" w:rsidRDefault="00935657"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60BFD" w:rsidRDefault="00D54894">
            <w:pPr>
              <w:pStyle w:val="TableParagraph"/>
              <w:spacing w:before="6" w:line="240" w:lineRule="exact"/>
              <w:ind w:left="46"/>
              <w:rPr>
                <w:color w:val="231F20"/>
                <w:sz w:val="21"/>
              </w:rPr>
            </w:pPr>
            <w:r w:rsidRPr="00860BFD">
              <w:rPr>
                <w:color w:val="231F20"/>
                <w:sz w:val="21"/>
              </w:rPr>
              <w:t xml:space="preserve">Cases Continued </w:t>
            </w:r>
          </w:p>
          <w:p w14:paraId="2E340A67" w14:textId="34811C09" w:rsidR="00D54894" w:rsidRPr="00860BFD" w:rsidRDefault="00D54894">
            <w:pPr>
              <w:pStyle w:val="TableParagraph"/>
              <w:spacing w:before="6" w:line="240" w:lineRule="exact"/>
              <w:ind w:left="46"/>
              <w:rPr>
                <w:color w:val="231F20"/>
                <w:sz w:val="21"/>
              </w:rPr>
            </w:pPr>
            <w:r w:rsidRPr="00860BF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860BFD" w:rsidRDefault="000F37F2" w:rsidP="000F37F2">
            <w:pPr>
              <w:pStyle w:val="TableParagraph"/>
              <w:spacing w:before="6" w:line="240" w:lineRule="exact"/>
              <w:rPr>
                <w:color w:val="231F20"/>
                <w:sz w:val="21"/>
              </w:rPr>
            </w:pPr>
            <w:r w:rsidRPr="00860BFD">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2B0C9F8D" w:rsidR="00F00E0C" w:rsidRPr="00860BFD" w:rsidRDefault="00935657">
            <w:pPr>
              <w:pStyle w:val="TableParagraph"/>
              <w:spacing w:before="19"/>
              <w:rPr>
                <w:rFonts w:ascii="Arial"/>
                <w:sz w:val="18"/>
              </w:rPr>
            </w:pPr>
            <w:r>
              <w:rPr>
                <w:rFonts w:ascii="Arial"/>
                <w:sz w:val="18"/>
              </w:rPr>
              <w:t>Pretrial</w:t>
            </w:r>
            <w:r w:rsidR="000A22A2">
              <w:rPr>
                <w:rFonts w:ascii="Arial"/>
                <w:sz w:val="18"/>
              </w:rPr>
              <w:t xml:space="preserve"> </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97025" w:rsidRDefault="003B010C">
            <w:pPr>
              <w:pStyle w:val="TableParagraph"/>
              <w:spacing w:before="6" w:line="240" w:lineRule="exact"/>
              <w:ind w:left="745"/>
              <w:rPr>
                <w:sz w:val="21"/>
              </w:rPr>
            </w:pPr>
            <w:r w:rsidRPr="00EA33C6">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97025" w:rsidRDefault="003B010C">
            <w:pPr>
              <w:pStyle w:val="TableParagraph"/>
              <w:spacing w:before="6" w:line="240" w:lineRule="exact"/>
              <w:ind w:left="745"/>
              <w:rPr>
                <w:sz w:val="21"/>
              </w:rPr>
            </w:pPr>
            <w:r w:rsidRPr="00EA33C6">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97025" w:rsidRDefault="003B010C">
            <w:pPr>
              <w:pStyle w:val="TableParagraph"/>
              <w:spacing w:before="147"/>
              <w:ind w:left="745"/>
              <w:rPr>
                <w:sz w:val="21"/>
              </w:rPr>
            </w:pPr>
            <w:r w:rsidRPr="00EA33C6">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97025" w:rsidRDefault="003B010C">
            <w:pPr>
              <w:pStyle w:val="TableParagraph"/>
              <w:spacing w:before="6" w:line="240" w:lineRule="exact"/>
              <w:ind w:left="745"/>
              <w:rPr>
                <w:sz w:val="21"/>
              </w:rPr>
            </w:pPr>
            <w:r w:rsidRPr="00EA33C6">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EA33C6">
              <w:rPr>
                <w:color w:val="231F20"/>
                <w:sz w:val="21"/>
                <w:highlight w:val="yellow"/>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0E041806" w:rsidR="00A862BA" w:rsidRPr="00860BFD" w:rsidRDefault="00193033" w:rsidP="00EE5E9B">
            <w:pPr>
              <w:pStyle w:val="TableParagraph"/>
              <w:spacing w:before="5"/>
              <w:rPr>
                <w:sz w:val="21"/>
              </w:rPr>
            </w:pPr>
            <w:r>
              <w:rPr>
                <w:sz w:val="21"/>
              </w:rPr>
              <w:t>Dave</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1BF45B79" w:rsidR="0008100F" w:rsidRPr="00EE5E9B" w:rsidRDefault="00193033" w:rsidP="007B75CA">
            <w:pPr>
              <w:pStyle w:val="TableParagraph"/>
              <w:spacing w:before="5"/>
              <w:rPr>
                <w:sz w:val="21"/>
              </w:rPr>
            </w:pPr>
            <w:r>
              <w:rPr>
                <w:sz w:val="21"/>
              </w:rPr>
              <w:t>Dave</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B516CF" w:rsidRDefault="003B010C">
            <w:pPr>
              <w:pStyle w:val="TableParagraph"/>
              <w:spacing w:before="6" w:line="239" w:lineRule="exact"/>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EA33C6">
              <w:rPr>
                <w:color w:val="231F20"/>
                <w:sz w:val="21"/>
                <w:highlight w:val="yellow"/>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A8637F" w:rsidRPr="00EA33C6">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6BEA1AE"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EA33C6" w:rsidRPr="00EA33C6">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69AD8383" w:rsidR="00F00E0C" w:rsidRPr="00B516CF" w:rsidRDefault="003B010C">
            <w:pPr>
              <w:pStyle w:val="TableParagraph"/>
              <w:spacing w:before="147"/>
              <w:ind w:left="745"/>
              <w:rPr>
                <w:sz w:val="21"/>
              </w:rPr>
            </w:pPr>
            <w:r w:rsidRPr="00EA33C6">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008524A4"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EA33C6">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EA33C6">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EA33C6">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EA33C6">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B516CF" w:rsidRDefault="003B010C">
            <w:pPr>
              <w:pStyle w:val="TableParagraph"/>
              <w:spacing w:line="233" w:lineRule="exact"/>
              <w:ind w:left="56"/>
              <w:jc w:val="center"/>
              <w:rPr>
                <w:b/>
                <w:sz w:val="21"/>
              </w:rPr>
            </w:pPr>
            <w:r w:rsidRPr="00B516CF">
              <w:rPr>
                <w:b/>
                <w:color w:val="231F20"/>
                <w:sz w:val="21"/>
              </w:rPr>
              <w:t>Overall</w:t>
            </w:r>
            <w:r w:rsidRPr="00B516CF">
              <w:rPr>
                <w:b/>
                <w:color w:val="231F20"/>
                <w:spacing w:val="6"/>
                <w:sz w:val="21"/>
              </w:rPr>
              <w:t xml:space="preserve"> </w:t>
            </w:r>
            <w:r w:rsidRPr="00B516CF">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B516CF" w:rsidRDefault="003B010C">
            <w:pPr>
              <w:pStyle w:val="TableParagraph"/>
              <w:spacing w:before="5" w:line="240" w:lineRule="exact"/>
              <w:ind w:left="745"/>
              <w:rPr>
                <w:sz w:val="21"/>
              </w:rPr>
            </w:pPr>
            <w:r w:rsidRPr="00EA33C6">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B516CF" w:rsidRDefault="003B010C">
            <w:pPr>
              <w:pStyle w:val="TableParagraph"/>
              <w:spacing w:before="147"/>
              <w:ind w:left="745"/>
              <w:rPr>
                <w:sz w:val="21"/>
              </w:rPr>
            </w:pPr>
            <w:r w:rsidRPr="00EA33C6">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0C34E6DB" w14:textId="13638933" w:rsidR="00C02402" w:rsidRDefault="00193033" w:rsidP="00E70664">
            <w:pPr>
              <w:pStyle w:val="BodyText"/>
              <w:rPr>
                <w:b w:val="0"/>
              </w:rPr>
            </w:pPr>
            <w:r>
              <w:rPr>
                <w:b w:val="0"/>
              </w:rPr>
              <w:t>Dave</w:t>
            </w:r>
            <w:r w:rsidR="0032676E" w:rsidRPr="00860BFD">
              <w:rPr>
                <w:b w:val="0"/>
              </w:rPr>
              <w:t xml:space="preserve">’s </w:t>
            </w:r>
            <w:r w:rsidR="00EA33C6">
              <w:rPr>
                <w:b w:val="0"/>
              </w:rPr>
              <w:t xml:space="preserve">client’s case is set for trial on 1/6/2025. Dave filed a motion to continue the trial based on his medical issues. This client was previously represented by the Humboldt County Public Defender Matt </w:t>
            </w:r>
            <w:proofErr w:type="spellStart"/>
            <w:r w:rsidR="00EA33C6">
              <w:rPr>
                <w:b w:val="0"/>
              </w:rPr>
              <w:t>Stermitz</w:t>
            </w:r>
            <w:proofErr w:type="spellEnd"/>
            <w:r w:rsidR="00EA33C6">
              <w:rPr>
                <w:b w:val="0"/>
              </w:rPr>
              <w:t xml:space="preserve">. After Matt </w:t>
            </w:r>
            <w:proofErr w:type="spellStart"/>
            <w:r w:rsidR="00EA33C6">
              <w:rPr>
                <w:b w:val="0"/>
              </w:rPr>
              <w:t>Stermitz</w:t>
            </w:r>
            <w:proofErr w:type="spellEnd"/>
            <w:r w:rsidR="00EA33C6">
              <w:rPr>
                <w:b w:val="0"/>
              </w:rPr>
              <w:t xml:space="preserve"> resigned his </w:t>
            </w:r>
            <w:proofErr w:type="gramStart"/>
            <w:r w:rsidR="00EA33C6">
              <w:rPr>
                <w:b w:val="0"/>
              </w:rPr>
              <w:t>position</w:t>
            </w:r>
            <w:proofErr w:type="gramEnd"/>
            <w:r w:rsidR="00EA33C6">
              <w:rPr>
                <w:b w:val="0"/>
              </w:rPr>
              <w:t xml:space="preserve"> this case was assigned to Dave on 9/26/2024. The client stated that he has no objection to the continuance. While he wants the case to conclude, he also wants his attorney to have time to heal and be prepared for trial. The court granted the motion to continue. The trial is now scheduled for 5 days beginning Marcy 31, 2025. A pretrial hearing is set for 2/4/2025.</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22A2"/>
    <w:rsid w:val="000A4F2B"/>
    <w:rsid w:val="000B1FDF"/>
    <w:rsid w:val="000C771F"/>
    <w:rsid w:val="000E6014"/>
    <w:rsid w:val="000F37F2"/>
    <w:rsid w:val="001305EC"/>
    <w:rsid w:val="001628B1"/>
    <w:rsid w:val="00162F2C"/>
    <w:rsid w:val="00167EE2"/>
    <w:rsid w:val="00193033"/>
    <w:rsid w:val="001C68EE"/>
    <w:rsid w:val="0022184F"/>
    <w:rsid w:val="00222E03"/>
    <w:rsid w:val="00230146"/>
    <w:rsid w:val="0025077E"/>
    <w:rsid w:val="002608B8"/>
    <w:rsid w:val="00260C1C"/>
    <w:rsid w:val="0027597B"/>
    <w:rsid w:val="00291D3F"/>
    <w:rsid w:val="002F30D2"/>
    <w:rsid w:val="0032676E"/>
    <w:rsid w:val="00332AA5"/>
    <w:rsid w:val="00347651"/>
    <w:rsid w:val="003737E1"/>
    <w:rsid w:val="00382160"/>
    <w:rsid w:val="003A1A2F"/>
    <w:rsid w:val="003A61FE"/>
    <w:rsid w:val="003B010C"/>
    <w:rsid w:val="003B4B6C"/>
    <w:rsid w:val="003B5049"/>
    <w:rsid w:val="003D3BCE"/>
    <w:rsid w:val="003E1670"/>
    <w:rsid w:val="00431078"/>
    <w:rsid w:val="00446CE9"/>
    <w:rsid w:val="00481089"/>
    <w:rsid w:val="00496106"/>
    <w:rsid w:val="0049612C"/>
    <w:rsid w:val="00497025"/>
    <w:rsid w:val="004B241C"/>
    <w:rsid w:val="00513EB1"/>
    <w:rsid w:val="005147E4"/>
    <w:rsid w:val="005439B8"/>
    <w:rsid w:val="00552654"/>
    <w:rsid w:val="00566083"/>
    <w:rsid w:val="005A394E"/>
    <w:rsid w:val="005E6DB7"/>
    <w:rsid w:val="005E7B10"/>
    <w:rsid w:val="00602BA9"/>
    <w:rsid w:val="00641F31"/>
    <w:rsid w:val="00642588"/>
    <w:rsid w:val="0066578A"/>
    <w:rsid w:val="00687CE1"/>
    <w:rsid w:val="00695340"/>
    <w:rsid w:val="006A23BE"/>
    <w:rsid w:val="006B2F02"/>
    <w:rsid w:val="006F7345"/>
    <w:rsid w:val="00723B2F"/>
    <w:rsid w:val="00731147"/>
    <w:rsid w:val="00743B27"/>
    <w:rsid w:val="00757EA4"/>
    <w:rsid w:val="00792811"/>
    <w:rsid w:val="007B75CA"/>
    <w:rsid w:val="007F0B66"/>
    <w:rsid w:val="007F6CC1"/>
    <w:rsid w:val="00813372"/>
    <w:rsid w:val="00821CFE"/>
    <w:rsid w:val="008524A4"/>
    <w:rsid w:val="00860BFD"/>
    <w:rsid w:val="00867B0F"/>
    <w:rsid w:val="0089169D"/>
    <w:rsid w:val="008B270D"/>
    <w:rsid w:val="00917B22"/>
    <w:rsid w:val="00930EA9"/>
    <w:rsid w:val="00935657"/>
    <w:rsid w:val="009438E1"/>
    <w:rsid w:val="00947D18"/>
    <w:rsid w:val="009569DD"/>
    <w:rsid w:val="00961119"/>
    <w:rsid w:val="009928D6"/>
    <w:rsid w:val="009B6950"/>
    <w:rsid w:val="009C16EF"/>
    <w:rsid w:val="009C70ED"/>
    <w:rsid w:val="009D122A"/>
    <w:rsid w:val="00A12E33"/>
    <w:rsid w:val="00A246F7"/>
    <w:rsid w:val="00A54207"/>
    <w:rsid w:val="00A5471C"/>
    <w:rsid w:val="00A73DAE"/>
    <w:rsid w:val="00A862BA"/>
    <w:rsid w:val="00A8637F"/>
    <w:rsid w:val="00A978E4"/>
    <w:rsid w:val="00AB19B5"/>
    <w:rsid w:val="00B3085F"/>
    <w:rsid w:val="00B40071"/>
    <w:rsid w:val="00B516CF"/>
    <w:rsid w:val="00B6197C"/>
    <w:rsid w:val="00B6420B"/>
    <w:rsid w:val="00B87CAA"/>
    <w:rsid w:val="00BA5474"/>
    <w:rsid w:val="00BD72D8"/>
    <w:rsid w:val="00C02402"/>
    <w:rsid w:val="00C0605A"/>
    <w:rsid w:val="00C06FEA"/>
    <w:rsid w:val="00C2564B"/>
    <w:rsid w:val="00C73CBC"/>
    <w:rsid w:val="00C91E82"/>
    <w:rsid w:val="00C9265C"/>
    <w:rsid w:val="00CB1799"/>
    <w:rsid w:val="00CB3BA5"/>
    <w:rsid w:val="00CC14E0"/>
    <w:rsid w:val="00CC355B"/>
    <w:rsid w:val="00CC49C4"/>
    <w:rsid w:val="00CE5ACF"/>
    <w:rsid w:val="00D0636F"/>
    <w:rsid w:val="00D17299"/>
    <w:rsid w:val="00D54894"/>
    <w:rsid w:val="00D66A0F"/>
    <w:rsid w:val="00D7404F"/>
    <w:rsid w:val="00DA2B60"/>
    <w:rsid w:val="00DD5F67"/>
    <w:rsid w:val="00DE11BF"/>
    <w:rsid w:val="00E015DB"/>
    <w:rsid w:val="00E046A6"/>
    <w:rsid w:val="00E31535"/>
    <w:rsid w:val="00E45A74"/>
    <w:rsid w:val="00E57505"/>
    <w:rsid w:val="00E70664"/>
    <w:rsid w:val="00EA33C6"/>
    <w:rsid w:val="00EB63A2"/>
    <w:rsid w:val="00EE01AA"/>
    <w:rsid w:val="00EE23DA"/>
    <w:rsid w:val="00EE5E9B"/>
    <w:rsid w:val="00EF0C8B"/>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2025-01-22T01:54:00Z</dcterms:created>
  <dcterms:modified xsi:type="dcterms:W3CDTF">2025-01-22T05:27:00Z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